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4" w:rsidRDefault="005677C4" w:rsidP="005677C4">
      <w:pPr>
        <w:rPr>
          <w:sz w:val="22"/>
          <w:szCs w:val="22"/>
        </w:rPr>
      </w:pPr>
      <w:bookmarkStart w:id="0" w:name="_GoBack"/>
      <w:bookmarkEnd w:id="0"/>
    </w:p>
    <w:p w:rsidR="005677C4" w:rsidRDefault="005677C4" w:rsidP="005677C4">
      <w:pPr>
        <w:rPr>
          <w:b/>
          <w:bCs/>
          <w:sz w:val="22"/>
          <w:szCs w:val="22"/>
          <w:lang w:eastAsia="pl-PL"/>
        </w:rPr>
      </w:pPr>
      <w:r>
        <w:rPr>
          <w:sz w:val="22"/>
          <w:szCs w:val="22"/>
        </w:rPr>
        <w:t>Nr sprawy:</w:t>
      </w:r>
      <w:r>
        <w:rPr>
          <w:b/>
          <w:sz w:val="22"/>
          <w:szCs w:val="22"/>
        </w:rPr>
        <w:t xml:space="preserve"> GCR/30/ZP/2018                                                                                                     </w:t>
      </w:r>
      <w:r>
        <w:rPr>
          <w:b/>
          <w:bCs/>
          <w:sz w:val="22"/>
          <w:szCs w:val="22"/>
          <w:lang w:eastAsia="pl-PL"/>
        </w:rPr>
        <w:t>Załącznik nr 1</w:t>
      </w:r>
    </w:p>
    <w:p w:rsidR="005677C4" w:rsidRDefault="005677C4" w:rsidP="005677C4">
      <w:pPr>
        <w:tabs>
          <w:tab w:val="left" w:pos="0"/>
        </w:tabs>
        <w:jc w:val="both"/>
        <w:rPr>
          <w:sz w:val="22"/>
          <w:szCs w:val="22"/>
        </w:rPr>
      </w:pPr>
    </w:p>
    <w:p w:rsidR="005677C4" w:rsidRDefault="005677C4" w:rsidP="005677C4">
      <w:pPr>
        <w:tabs>
          <w:tab w:val="left" w:pos="0"/>
        </w:tabs>
        <w:jc w:val="both"/>
        <w:rPr>
          <w:sz w:val="22"/>
          <w:szCs w:val="22"/>
        </w:rPr>
      </w:pPr>
    </w:p>
    <w:p w:rsidR="005677C4" w:rsidRDefault="005677C4" w:rsidP="005677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SZCZEGÓŁOWY  OPIS  PRZEMIOTU  ZAMÓWIENIA</w:t>
      </w:r>
    </w:p>
    <w:p w:rsidR="005677C4" w:rsidRDefault="005677C4" w:rsidP="005677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Zestawienie wymaganych minimalnych parametrów technicznych, jakościowych  i funkcjonalnych                          oraz   warunków koniecznych do spełnienia</w:t>
      </w:r>
    </w:p>
    <w:p w:rsidR="005677C4" w:rsidRDefault="005677C4" w:rsidP="005677C4">
      <w:pPr>
        <w:jc w:val="center"/>
        <w:rPr>
          <w:b/>
          <w:sz w:val="22"/>
          <w:szCs w:val="22"/>
        </w:rPr>
      </w:pPr>
    </w:p>
    <w:p w:rsidR="005677C4" w:rsidRDefault="005677C4" w:rsidP="005677C4">
      <w:pPr>
        <w:jc w:val="center"/>
        <w:rPr>
          <w:b/>
          <w:sz w:val="22"/>
          <w:szCs w:val="22"/>
        </w:rPr>
      </w:pP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CZĘŚĆ nr 1. </w:t>
      </w:r>
    </w:p>
    <w:p w:rsidR="005677C4" w:rsidRDefault="005677C4" w:rsidP="005677C4">
      <w:pPr>
        <w:jc w:val="center"/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Pozycja 1.  Wielofunkcyjne łóżko elektryczne – 110 szt.</w:t>
      </w:r>
    </w:p>
    <w:p w:rsidR="005677C4" w:rsidRDefault="005677C4" w:rsidP="005677C4">
      <w:pPr>
        <w:suppressAutoHyphens w:val="0"/>
        <w:rPr>
          <w:b/>
          <w:bCs/>
          <w:sz w:val="22"/>
          <w:szCs w:val="22"/>
          <w:lang w:eastAsia="pl-PL"/>
        </w:rPr>
      </w:pP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Producent ……………………………………………………………………………………….</w:t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Nazwa, model, typ ………………………………………………………………………………</w:t>
      </w:r>
      <w:r>
        <w:rPr>
          <w:b/>
          <w:bCs/>
          <w:sz w:val="22"/>
          <w:szCs w:val="22"/>
          <w:lang w:eastAsia="pl-PL"/>
        </w:rPr>
        <w:tab/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Rok produkcji …………………………………………………………………………………..</w:t>
      </w:r>
    </w:p>
    <w:p w:rsidR="005677C4" w:rsidRDefault="005677C4" w:rsidP="005677C4">
      <w:pPr>
        <w:rPr>
          <w:sz w:val="20"/>
          <w:szCs w:val="20"/>
        </w:rPr>
      </w:pPr>
    </w:p>
    <w:tbl>
      <w:tblPr>
        <w:tblW w:w="108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5778"/>
        <w:gridCol w:w="1735"/>
        <w:gridCol w:w="2902"/>
      </w:tblGrid>
      <w:tr w:rsidR="005677C4" w:rsidTr="00D5777E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 oferowany </w:t>
            </w: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Metalowa konstrukcja łóżka lakierowana proszkowo.                    Podstawa łóżka pozbawiona kabli oraz układów sterujących funkcjami łóżka, łatwa w utrzymaniu czystości.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łóżka pantograf podpierająca leże w minimum 8 punktach, gwarantująca stabilność leża (nie dopuszcza się łózek opartych na dwóch i trzech kolumnach).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 łóżka:</w:t>
            </w:r>
          </w:p>
          <w:p w:rsidR="005677C4" w:rsidRDefault="005677C4" w:rsidP="00D5777E">
            <w:pPr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całkowita: 2120 mm  (± 30 mm) </w:t>
            </w:r>
          </w:p>
          <w:p w:rsidR="005677C4" w:rsidRDefault="005677C4" w:rsidP="00D5777E">
            <w:pPr>
              <w:numPr>
                <w:ilvl w:val="0"/>
                <w:numId w:val="1"/>
              </w:num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całkowita wraz z zamontowanymi barierkami wynosi     max 1000 mm (wymiar leża 870x2000)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Leże łóżka czterosegmentowe z czego min. 3 segmenty ruchome 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elektryczne  220/230 V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 leża wyposażona w gniazdo wyrównania potencjału.                Łóżko przebadane pod kątem bezpieczeństwa elektrycznego wg normy PN EN 62353 – </w:t>
            </w:r>
            <w:r>
              <w:rPr>
                <w:b/>
                <w:sz w:val="20"/>
                <w:szCs w:val="20"/>
              </w:rPr>
              <w:t>protokół z badań należy dostarczyć przy dostawie produktu.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regulacje: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segment oparcia pleców 0-70° (± 2°) z optycznym wskaźnikiem kąta przechyłu,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segment uda 0-45° (± 2°),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kąt przechyłu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0-16° (± 2°),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kąt przechyłu anty-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0-16° (± 2°),</w:t>
            </w:r>
          </w:p>
          <w:p w:rsidR="005677C4" w:rsidRDefault="005677C4" w:rsidP="00D5777E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segmentu podudzia – ręczna   mechanizmem zapadkowym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Elektryczna regulacja wysokości w zakresie: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do 840 mm (± 30 mm)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zmiany wysokości leża z pozycji minimalnej do maksymalnej max. 25 sekund.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sterowane przewodowym pilotem z możliwością blokady funkcji przez personel medyczny.                                                     Dodatkowo pilot wyposażony w sygnalizację dźwiękową aktywowaną każdorazowo przy zmianie pozycji leża podczas odłączenia od zasilania sieciowego.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celu bezpieczeństwa pacjenta funkcja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nie dostępna na pilocie przewodowym.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wyposażone w panel sterujący chowany pod leżem w półce do odkładania pościeli. </w:t>
            </w:r>
          </w:p>
          <w:p w:rsidR="005677C4" w:rsidRDefault="005677C4" w:rsidP="00D5777E">
            <w:pPr>
              <w:snapToGrid w:val="0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wyposażony w podwójne zabezpieczenie przed przypadkowym uruchomieniem funkcji elektrycznych z możliwością blokady poszczególnych funkcji pilota. </w:t>
            </w:r>
          </w:p>
          <w:p w:rsidR="005677C4" w:rsidRDefault="005677C4" w:rsidP="00D5777E">
            <w:pPr>
              <w:snapToGrid w:val="0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Panel sterujący wyposażony w funkcję regulacji segmentu oparcia pleców, uda, wysokości leża, pozycji wzdłużnych oraz uzyskiwanych za pomocą jednego przycisku funkcji anty-szokowej, egzaminacyjnej, CPR, krzesła kardiologicznego. </w:t>
            </w:r>
          </w:p>
          <w:p w:rsidR="005677C4" w:rsidRDefault="005677C4" w:rsidP="00D5777E">
            <w:pPr>
              <w:snapToGrid w:val="0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z możliwością zawieszenia na szczycie łóżka od strony nóg.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oparcia pleców z możliwością mechanicznego  szybkiego poziomowania (CPR) – dźwignia umieszczona pod leżem, oznaczona kolorem czerwonym.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Autokontur</w:t>
            </w:r>
            <w:proofErr w:type="spellEnd"/>
            <w:r>
              <w:rPr>
                <w:sz w:val="20"/>
                <w:szCs w:val="20"/>
              </w:rPr>
              <w:t xml:space="preserve"> segmentu oparcia pleców i uda.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Autoregresja segmentu oparcia pleców zapobiegająca przed zsuwaniem pacjenta.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wbudowany w układ elektryczny łóżka podtrzymujący sterowanie łóżka przy braku zasilania sieciowego, sygnał dźwiękowy sygnalizujący wyczerpanie akumulatora.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z możliwością przedłużenia leża min. 20 cm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ind w:left="-7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Przedłużenie większe bądź równe 25 cm                  – 6 pkt 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Przedłużenie mniejsze niż 25 cm – 0 pkt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 uchwyt ułatwiający  transport  stanowiący co najmniej 70% długości szczytu.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wyposażone w cztery dzielone w połowie, opuszczane i składane do boku leża niezależnie barierki boczne,                                    nie powiększające gabarytów łóżka, zabezpieczające pacjenta na całej długości. Spełniające normę bezpieczeństwa EN 60601-2-52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ind w:left="-7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Barierka aluminiowa – 6 pkt </w:t>
            </w:r>
          </w:p>
          <w:p w:rsidR="005677C4" w:rsidRDefault="005677C4" w:rsidP="00D5777E">
            <w:pPr>
              <w:snapToGrid w:val="0"/>
              <w:ind w:left="-7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Barierka z innych materiałów – 0 pkt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Wysuwana półka do odkładania pościeli, nie wystająca poza obrys ramy łóżka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zamontowania po dwóch stronach łóżka uchwytów na worki urologiczne.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narożnikach leża 4 krążki odbojowe chroniące ściany i łóżko podczas przemieszczania łóżka.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wyposażone w elastyczne tworzywowe uchwyty materaca przy min. dwóch segmentach leża, dostosowujące się do szerokości materaca, zapobiegające powstawaniu urazów kończyn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Bezpieczne obciążenie min. 250 kg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Obciążenie  powyżej 250 kg 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6 pkt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 250 kg – 0 pkt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montażu ramy wyciągowej, wysięgnika z uchwytem do ręki i wieszaka kroplówki (możliwość zamontowania wieszaka w czterech narożnikach leża)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kolorów wypełnień szczytów min. 10  kolorów oraz kolorów ramy łóżka min. 2 kolory w tym kolor szary.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wyposażenia łóżek:</w:t>
            </w:r>
          </w:p>
          <w:p w:rsidR="005677C4" w:rsidRDefault="005677C4" w:rsidP="00D5777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Materac </w:t>
            </w:r>
            <w:r>
              <w:rPr>
                <w:sz w:val="20"/>
                <w:szCs w:val="20"/>
              </w:rPr>
              <w:t>dopasowany do ramy leża z pianki poliuretanowej w pokrowcu paroprzepuszczalnym nieprzenikliwy dla cieczy.                   Materac z możliwością wymiany pokrowca, pokrowiec z zamkiem błyskawicznym obszyty w literę „L” z okapnikiem, grubość minimum 15 cm, odporny na dezynfekcję.</w:t>
            </w:r>
            <w:r>
              <w:rPr>
                <w:bCs/>
                <w:sz w:val="20"/>
                <w:szCs w:val="20"/>
              </w:rPr>
              <w:t xml:space="preserve">                                       Pokrowiec materaca lub tkanina, z której jest wykonany winien posiadać opinię laboratoryjną potwierdzającą właściwości nieprzepuszczalności drobnoustrojów wydaną przez uprawniony do tego podmiot</w:t>
            </w:r>
            <w:r>
              <w:rPr>
                <w:bCs/>
                <w:i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Wymagana ilość 110 szt.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</w:t>
            </w:r>
            <w:r w:rsidRPr="00BE43DE">
              <w:rPr>
                <w:b/>
                <w:sz w:val="20"/>
                <w:szCs w:val="20"/>
              </w:rPr>
              <w:t>ysięgnik z uchwytem do ręki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wykonany ze stali nierdzewnej.  Wymagana ilość 70 szt.</w:t>
            </w:r>
          </w:p>
          <w:p w:rsidR="005677C4" w:rsidRDefault="005677C4" w:rsidP="00D577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Ramka</w:t>
            </w:r>
            <w:r>
              <w:rPr>
                <w:sz w:val="20"/>
                <w:szCs w:val="20"/>
              </w:rPr>
              <w:t xml:space="preserve"> do kart gorączkowych wykonana z tworzywa, spełniająca ustawę o ochronie danych osobowych. Wymagana ilość 110 szt.</w:t>
            </w:r>
          </w:p>
          <w:p w:rsidR="005677C4" w:rsidRDefault="005677C4" w:rsidP="00D5777E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b/>
                <w:sz w:val="20"/>
                <w:szCs w:val="20"/>
              </w:rPr>
              <w:t xml:space="preserve">Podwójna rama wyciągowa. </w:t>
            </w:r>
            <w:r>
              <w:rPr>
                <w:rFonts w:eastAsia="Arial"/>
                <w:sz w:val="20"/>
                <w:szCs w:val="20"/>
              </w:rPr>
              <w:t>Wymagana ilość 40 szt</w:t>
            </w:r>
            <w:r>
              <w:rPr>
                <w:rFonts w:eastAsia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-Deklaracja zgodności</w:t>
            </w:r>
          </w:p>
          <w:p w:rsidR="005677C4" w:rsidRDefault="005677C4" w:rsidP="00D5777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-Wpis lub zgłoszenie do Rejestru Wyrobów Medycznych</w:t>
            </w:r>
          </w:p>
          <w:p w:rsidR="005677C4" w:rsidRDefault="005677C4" w:rsidP="00D5777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-Certyfikat ISO 9001:2008 lub równoważny  potwierdzający zdolność do ciągłego dostarczania wyrobów zgodnie z wymaganiami</w:t>
            </w:r>
          </w:p>
          <w:p w:rsidR="005677C4" w:rsidRDefault="005677C4" w:rsidP="00D5777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-Certyfikat ISO 13485:2012   potwierdzający, że producent wdrożył i utrzymuje system zarządzania jakością dla wyrobów medycznych.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max. 48 godz. robocze.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677C4" w:rsidRDefault="005677C4" w:rsidP="005677C4">
      <w:pPr>
        <w:suppressAutoHyphens w:val="0"/>
        <w:ind w:left="-567" w:right="-427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5677C4" w:rsidRDefault="005677C4" w:rsidP="005677C4">
      <w:pPr>
        <w:suppressAutoHyphens w:val="0"/>
        <w:ind w:left="-567" w:right="-427"/>
        <w:rPr>
          <w:b/>
          <w:bCs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5677C4" w:rsidRDefault="005677C4" w:rsidP="005677C4">
      <w:pPr>
        <w:suppressAutoHyphens w:val="0"/>
        <w:jc w:val="center"/>
        <w:rPr>
          <w:sz w:val="22"/>
          <w:szCs w:val="22"/>
          <w:lang w:eastAsia="pl-PL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CZĘŚĆ nr 1. 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Pozycja 2.  Wielofunkcyjne łóżko elektryczne – 52 szt.</w:t>
      </w:r>
    </w:p>
    <w:p w:rsidR="005677C4" w:rsidRDefault="005677C4" w:rsidP="005677C4">
      <w:pPr>
        <w:suppressAutoHyphens w:val="0"/>
        <w:rPr>
          <w:b/>
          <w:bCs/>
          <w:sz w:val="22"/>
          <w:szCs w:val="22"/>
          <w:lang w:eastAsia="pl-PL"/>
        </w:rPr>
      </w:pP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Producent ……………………………………………………………………………………….</w:t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Nazwa, model, typ ………………………………………………………………………………</w:t>
      </w:r>
      <w:r>
        <w:rPr>
          <w:b/>
          <w:bCs/>
          <w:sz w:val="22"/>
          <w:szCs w:val="22"/>
          <w:lang w:eastAsia="pl-PL"/>
        </w:rPr>
        <w:tab/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Rok produkcji …………………………………………………………………………………..</w:t>
      </w: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ind w:left="360"/>
        <w:rPr>
          <w:rFonts w:ascii="Calibri" w:hAnsi="Calibri" w:cs="Calibri"/>
          <w:sz w:val="16"/>
          <w:szCs w:val="16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5812"/>
        <w:gridCol w:w="1701"/>
        <w:gridCol w:w="2977"/>
      </w:tblGrid>
      <w:tr w:rsidR="005677C4" w:rsidTr="00D5777E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Metalowa konstrukcja łóżka lakierowana proszkowo.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łóżka pozbawiona kabli oraz układów sterujących funkcjami łóżka, łatwa w utrzymaniu czystości.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łóżka pantograf podpierająca leże w minimum 8 punktach, gwarantująca stabilność leża (nie dopuszcza się łóżek opartych na dwóch i trzech kolumnach).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Wolna przestrzeń pomiędzy podłożem, a całym podwoziem wynosząca nie mniej niż 160 mm umożliwiająca łatwy przejazd przez progi oraz wjazd do dźwigów osobowych.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 łóżka:</w:t>
            </w:r>
          </w:p>
          <w:p w:rsidR="005677C4" w:rsidRDefault="005677C4" w:rsidP="00D5777E">
            <w:pPr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całkowita: 2150 mm  (± 30 mm) </w:t>
            </w:r>
          </w:p>
          <w:p w:rsidR="005677C4" w:rsidRDefault="005677C4" w:rsidP="00D5777E">
            <w:pPr>
              <w:numPr>
                <w:ilvl w:val="0"/>
                <w:numId w:val="1"/>
              </w:num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całkowita wraz z zamontowanymi barierkami nie więcej niż 1000 mm (wymiar leża 870x2000)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Leże łóżka czterosegmentowe z czego min. 3 segmenty ruchome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elektryczne  220/230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szczelności podzespołów elektrycznych IPX6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 leża wyposażona w gniazdo  wyrównania potencjału.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przebadane pod kątem bezpieczeństwa elektrycznego wg normy PN EN 62353 – </w:t>
            </w:r>
            <w:r>
              <w:rPr>
                <w:b/>
                <w:sz w:val="20"/>
                <w:szCs w:val="20"/>
              </w:rPr>
              <w:t xml:space="preserve">protokół z badań należy dostarczyć przy dostawie produktu.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regulacje:</w:t>
            </w:r>
          </w:p>
          <w:p w:rsidR="005677C4" w:rsidRDefault="005677C4" w:rsidP="00D5777E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segment oparcia pleców 0-75° (± 5°) 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segment uda 0-45° (± 5°),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kąt przechyłu </w:t>
            </w:r>
            <w:proofErr w:type="spellStart"/>
            <w:r>
              <w:rPr>
                <w:sz w:val="20"/>
                <w:szCs w:val="20"/>
              </w:rPr>
              <w:t>Trendlelenburga</w:t>
            </w:r>
            <w:proofErr w:type="spellEnd"/>
            <w:r>
              <w:rPr>
                <w:sz w:val="20"/>
                <w:szCs w:val="20"/>
              </w:rPr>
              <w:t xml:space="preserve"> 0-20° (± 2°),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kąt przechyłu anty-</w:t>
            </w:r>
            <w:proofErr w:type="spellStart"/>
            <w:r>
              <w:rPr>
                <w:sz w:val="20"/>
                <w:szCs w:val="20"/>
              </w:rPr>
              <w:t>Trendlenburga</w:t>
            </w:r>
            <w:proofErr w:type="spellEnd"/>
            <w:r>
              <w:rPr>
                <w:sz w:val="20"/>
                <w:szCs w:val="20"/>
              </w:rPr>
              <w:t xml:space="preserve"> 0-20° (± 2°),</w:t>
            </w:r>
          </w:p>
          <w:p w:rsidR="005677C4" w:rsidRDefault="005677C4" w:rsidP="00D5777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regulacja segmentu podudzia – ręczna   mechanizmem zapadkowym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Elektryczna regulacja wysokości w zakresie: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do 840 mm (± 20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sterowane przewodowym pilotem z podświetlanymi klawiszami umożliwiającymi łatwe sterowanie łóżkiem w nocy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wyposażone w panel sterujący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sterujący wyposażony w funkcję regulacji segmentu oparcia pleców, uda, wysokości leża, pozycji wzdłużnych, funkcji anty-szokowej, egzaminacyjnej, CPR, krzesła kardiologicznego oraz wyposażony w dodatkowy przycisk umożliwiający dowolne zaprogramowanie pozycji.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również optyczny wskaźnik naładowania akumulatora oraz podłączenia do sieci.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Materac </w:t>
            </w:r>
            <w:r>
              <w:rPr>
                <w:sz w:val="20"/>
                <w:szCs w:val="20"/>
              </w:rPr>
              <w:t xml:space="preserve">dopasowany do ramy leża z pianki poliuretanowej w pokrowcu paroprzepuszczalnym nieprzenikliwy dla cieczy. </w:t>
            </w:r>
          </w:p>
          <w:p w:rsidR="005677C4" w:rsidRDefault="005677C4" w:rsidP="00D577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Materac z możliwością wymiany pokrowca, pokrowiec z zamkiem błyskawicznym obszyty w literę „L” z okapnikiem, grubość minimum 15 cm, odporny na dezynfekcję.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Pokrowiec materaca lub tkanina, z której jest wykonany winien posiadać opinię laboratoryjną potwierdzającą właściwości nieprzepuszczalności drobnoustrojów wydaną przez uprawniony do tego podmiot.   Wymagana ilość 52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  <w:highlight w:val="red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oparcia pleców z możliwością mechanicznego  szybkiego poziomowania (CPR) – dźwignia umieszczona pod leżem, oznaczona kolorem czerwonym.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Autokontur</w:t>
            </w:r>
            <w:proofErr w:type="spellEnd"/>
            <w:r>
              <w:rPr>
                <w:sz w:val="20"/>
                <w:szCs w:val="20"/>
              </w:rPr>
              <w:t xml:space="preserve"> segmentu oparcia pleców i uda.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Autoregresja segmentu oparcia pleców zapobiegająca przed zsuwaniem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Leże wypełnione płytami z polipropylenu odpornego na działanie wysokiej temperatury, środków dezynfekujących oraz działanie UV. Płyty odejmowane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7C4" w:rsidRDefault="005677C4" w:rsidP="00D5777E">
            <w:pPr>
              <w:snapToGrid w:val="0"/>
              <w:rPr>
                <w:sz w:val="20"/>
                <w:szCs w:val="20"/>
                <w:highlight w:val="red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  <w:highlight w:val="red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  <w:highlight w:val="red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Akumulator wbudowany w układ elektryczny łóżka podtrzymujący sterowanie łóżka przy braku zasilania sieciowego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Łóżko z możliwością przedłużenia leża o  min. 20 cm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  <w:p w:rsidR="005677C4" w:rsidRDefault="005677C4" w:rsidP="00D5777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Przedłużenie większe bądź równe 25cm –6 pkt </w:t>
            </w:r>
          </w:p>
          <w:p w:rsidR="005677C4" w:rsidRDefault="005677C4" w:rsidP="00D5777E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Przedłużenie mniejsze niż 25 cm –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</w:p>
          <w:p w:rsidR="005677C4" w:rsidRDefault="005677C4" w:rsidP="00D5777E">
            <w:pPr>
              <w:rPr>
                <w:sz w:val="20"/>
                <w:szCs w:val="20"/>
              </w:rPr>
            </w:pPr>
          </w:p>
          <w:p w:rsidR="005677C4" w:rsidRDefault="005677C4" w:rsidP="00D5777E">
            <w:pPr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Szczyty łóżka wypełnione płytą tworzywową (HPL) o grubości 10 mm (± 2 mm), odejmowane bez użycia narzędzi, umożliwiające łatwy dostęp do pacjenta zarówno od strony nóg jak i głowy z możliwością wykorzystania płyty jako deska reanimacyjna.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wyposażone w opuszczane aluminiowe barierki boczne, zabezpieczające pacjenta na całej długości bez wolnej przestrzeni pomiędzy szczytem a barierką nawet w przypadku wydłużenia leża (zintegrowane ze szczytem łóżka). 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Tworzywowe listwy odbojowe umieszczone na barierkach na całej ich długości chroniące łóżko przed uderzeniami. 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Barierki spełniające  normę bezpieczeństwa: EN 60601-2-52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Wysuwana półka do odkładania pościeli, nie wystająca poza obrys ramy łóżka z dopuszczalnym obciążeniem min. 15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zamontowania po dwóch stronach łóżka uchwytów na worki urologiczne, minimum po dwa.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zamontowania na całej długości  leża uchwytów na kaczkę i basen oraz woreczków na płyny fizjologiczne  z płynną możliwością regulacji ustawienia dostosowującą odległość uchwytów do wzrostu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narożnikach leża 4 krążki odbojowe, a od strony głowy krążki dwuosiowe chroniące ściany i łóżko podczas zmiany położenia w pozycji wertykalnej i horyzontalnej.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Łóżko wyposażone w elastyczne tworzywowe uchwyty materaca przy min. dwóch segmentach leża, dostosowujące się do szerokości materaca, zapobiegające powstawaniu urazów kończyn.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łóżka jezdna wyposażona w antystatyczne koła o średnicy min. 150 mm, z centralną blokadą kół oraz blokadą kierunkową.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Dźwignia hamulca umieszczona od strony nóg po obu stronach łóżka wykonana  z tworzywa sztucznego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Bezpieczne obciążenie min. 250 kg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Obciążenie  powyżej 250 kg 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6 pkt</w:t>
            </w:r>
          </w:p>
          <w:p w:rsidR="005677C4" w:rsidRDefault="005677C4" w:rsidP="00D5777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 250 kg – 0 pkt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rFonts w:eastAsia="Calibri,Arial"/>
                <w:sz w:val="20"/>
                <w:szCs w:val="20"/>
                <w:highlight w:val="red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montażu ramy wyciągowej, wieszaka kroplówki oraz wysięgnika z uchwytem do ręki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kolorów wypełnień szczytów min. 10 kolorów oraz kolorów ramy łóżka min. 2 kolory w tym kolor szary.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 wyposażenia łóżek: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</w:t>
            </w:r>
            <w:r w:rsidRPr="00BE43DE">
              <w:rPr>
                <w:b/>
                <w:sz w:val="20"/>
                <w:szCs w:val="20"/>
              </w:rPr>
              <w:t>ysięgnik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E43DE">
              <w:rPr>
                <w:b/>
                <w:sz w:val="20"/>
                <w:szCs w:val="20"/>
              </w:rPr>
              <w:t xml:space="preserve"> z uchwytem do ręki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wykonany ze stali nierdzewnej.             Wymagana ilość 37 szt.</w:t>
            </w:r>
          </w:p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Ramka</w:t>
            </w:r>
            <w:r>
              <w:rPr>
                <w:sz w:val="20"/>
                <w:szCs w:val="20"/>
              </w:rPr>
              <w:t xml:space="preserve"> do kart gorączkowych wykonana z tworzywa, spełniająca ustawę o ochronie danych osobowych. Wymagana ilość 52 szt.</w:t>
            </w:r>
          </w:p>
          <w:p w:rsidR="005677C4" w:rsidRDefault="005677C4" w:rsidP="00D5777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b/>
                <w:sz w:val="20"/>
                <w:szCs w:val="20"/>
              </w:rPr>
              <w:t xml:space="preserve">Podwójna rama wyciągowa. </w:t>
            </w:r>
            <w:r>
              <w:rPr>
                <w:sz w:val="20"/>
                <w:szCs w:val="20"/>
              </w:rPr>
              <w:t>Wymagana ilość 15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Zgodności, </w:t>
            </w:r>
          </w:p>
          <w:p w:rsidR="005677C4" w:rsidRDefault="005677C4" w:rsidP="00D5777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wpis  lub zgłoszenie do Rejestru Wyrobów Medycznych,</w:t>
            </w:r>
          </w:p>
          <w:p w:rsidR="005677C4" w:rsidRDefault="005677C4" w:rsidP="00D5777E">
            <w:pPr>
              <w:tabs>
                <w:tab w:val="num" w:pos="720"/>
              </w:tabs>
              <w:snapToGri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Certyfikat ISO 9001:2008 lub równoważny  potwierdzający zdolność do ciągłego dostarczania wyrobów zgodnie z wymaganiami,</w:t>
            </w:r>
          </w:p>
          <w:p w:rsidR="005677C4" w:rsidRDefault="005677C4" w:rsidP="00D5777E">
            <w:pPr>
              <w:tabs>
                <w:tab w:val="num" w:pos="720"/>
              </w:tabs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Certyfikat ISO 13485:2012   potwierdzający, że producent wdrożył i utrzymuje system zarządzania jakością dla wyrobów medycznych.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Czas reakcji serwisu max. 48 godz.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677C4" w:rsidRDefault="005677C4" w:rsidP="005677C4">
      <w:pPr>
        <w:suppressAutoHyphens w:val="0"/>
        <w:ind w:left="-567" w:right="-427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5677C4" w:rsidRDefault="005677C4" w:rsidP="005677C4">
      <w:pPr>
        <w:suppressAutoHyphens w:val="0"/>
        <w:ind w:left="-567" w:right="-427"/>
        <w:rPr>
          <w:b/>
          <w:bCs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5677C4" w:rsidRDefault="005677C4" w:rsidP="005677C4">
      <w:pPr>
        <w:shd w:val="clear" w:color="auto" w:fill="FFFFFF"/>
        <w:tabs>
          <w:tab w:val="left" w:pos="7620"/>
        </w:tabs>
        <w:spacing w:line="100" w:lineRule="atLeast"/>
        <w:jc w:val="both"/>
        <w:rPr>
          <w:color w:val="00B0F0"/>
          <w:lang w:eastAsia="pl-PL"/>
        </w:rPr>
      </w:pPr>
      <w:r>
        <w:rPr>
          <w:color w:val="00B0F0"/>
          <w:sz w:val="20"/>
          <w:szCs w:val="20"/>
          <w:lang w:eastAsia="pl-PL"/>
        </w:rPr>
        <w:tab/>
      </w: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ascii="CIDFont+F1" w:hAnsi="CIDFont+F1" w:cs="CIDFont+F1"/>
          <w:color w:val="00B0F0"/>
          <w:lang w:eastAsia="pl-PL"/>
        </w:rPr>
      </w:pP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ascii="CIDFont+F1" w:hAnsi="CIDFont+F1" w:cs="CIDFont+F1"/>
          <w:color w:val="00B0F0"/>
          <w:lang w:eastAsia="pl-PL"/>
        </w:rPr>
      </w:pP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ascii="CIDFont+F1" w:hAnsi="CIDFont+F1" w:cs="CIDFont+F1"/>
          <w:color w:val="00B0F0"/>
          <w:lang w:eastAsia="pl-PL"/>
        </w:rPr>
      </w:pP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color w:val="000000"/>
          <w:lang w:eastAsia="pl-PL" w:bidi="pl-PL"/>
        </w:rPr>
      </w:pPr>
      <w:r>
        <w:rPr>
          <w:rFonts w:eastAsia="Lucida Sans Unicode" w:cs="Tahoma"/>
          <w:color w:val="00000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color w:val="000000"/>
          <w:lang w:eastAsia="pl-PL" w:bidi="pl-PL"/>
        </w:rPr>
      </w:pPr>
      <w:r>
        <w:rPr>
          <w:rFonts w:eastAsia="Lucida Sans Unicode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  <w:r>
        <w:rPr>
          <w:rFonts w:eastAsia="Lucida Sans Unicode" w:cs="Tahoma"/>
          <w:kern w:val="1"/>
          <w:lang w:eastAsia="pl-PL" w:bidi="pl-PL"/>
        </w:rPr>
        <w:t>Miejscowość, data .....................................................</w:t>
      </w: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right"/>
        <w:rPr>
          <w:kern w:val="1"/>
          <w:shd w:val="clear" w:color="auto" w:fill="FFFFFF"/>
          <w:lang w:eastAsia="pl-PL" w:bidi="pl-PL"/>
        </w:rPr>
      </w:pPr>
      <w:r>
        <w:rPr>
          <w:rFonts w:eastAsia="Lucida Sans Unicode" w:cs="Tahoma"/>
          <w:kern w:val="1"/>
          <w:lang w:eastAsia="pl-PL" w:bidi="pl-PL"/>
        </w:rPr>
        <w:t>....................................................................</w:t>
      </w:r>
    </w:p>
    <w:p w:rsidR="005677C4" w:rsidRDefault="005677C4" w:rsidP="005677C4">
      <w:pPr>
        <w:jc w:val="right"/>
      </w:pPr>
      <w:r>
        <w:rPr>
          <w:kern w:val="1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i/>
          <w:sz w:val="16"/>
          <w:szCs w:val="16"/>
        </w:rPr>
        <w:t>Data i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podpis osoby/osób upoważnionych do składania oświadczeń woli </w:t>
      </w:r>
    </w:p>
    <w:p w:rsidR="005677C4" w:rsidRDefault="005677C4" w:rsidP="005677C4">
      <w:pPr>
        <w:ind w:left="4248" w:firstLine="57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 charakterze zobowiązującym  lub rozporządzającym </w:t>
      </w:r>
    </w:p>
    <w:p w:rsidR="005677C4" w:rsidRDefault="005677C4" w:rsidP="005677C4">
      <w:pPr>
        <w:ind w:left="4248" w:firstLine="57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 imieniu Wykonawcy</w:t>
      </w:r>
      <w:r>
        <w:rPr>
          <w:i/>
          <w:sz w:val="16"/>
          <w:szCs w:val="16"/>
        </w:rPr>
        <w:tab/>
        <w:t>z uwzględnieniem zasady  reprezentacji</w:t>
      </w:r>
      <w:r>
        <w:rPr>
          <w:sz w:val="16"/>
          <w:szCs w:val="16"/>
        </w:rPr>
        <w:t xml:space="preserve">  </w:t>
      </w:r>
    </w:p>
    <w:p w:rsidR="005677C4" w:rsidRDefault="005677C4" w:rsidP="005677C4">
      <w:pPr>
        <w:widowControl w:val="0"/>
        <w:jc w:val="center"/>
        <w:rPr>
          <w:rFonts w:eastAsia="Arial Unicode MS" w:cs="Mangal"/>
          <w:b/>
          <w:bCs/>
          <w:kern w:val="1"/>
          <w:lang w:eastAsia="zh-CN" w:bidi="hi-IN"/>
        </w:rPr>
      </w:pPr>
      <w:r>
        <w:rPr>
          <w:kern w:val="1"/>
          <w:shd w:val="clear" w:color="auto" w:fill="FFFFFF"/>
          <w:lang w:eastAsia="pl-PL" w:bidi="pl-PL"/>
        </w:rPr>
        <w:t xml:space="preserve">                                            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CZĘŚĆ nr 2. </w:t>
      </w: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</w:p>
    <w:p w:rsidR="005677C4" w:rsidRDefault="005677C4" w:rsidP="005677C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Pozycja 1.  Szafka przyłóżkowa z blatem bocznym –  160 szt.</w:t>
      </w:r>
    </w:p>
    <w:p w:rsidR="005677C4" w:rsidRDefault="005677C4" w:rsidP="005677C4">
      <w:pPr>
        <w:suppressAutoHyphens w:val="0"/>
        <w:rPr>
          <w:b/>
          <w:bCs/>
          <w:sz w:val="22"/>
          <w:szCs w:val="22"/>
          <w:lang w:eastAsia="pl-PL"/>
        </w:rPr>
      </w:pP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Producent ……………………………………………………………………………………….</w:t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Nazwa, model, typ ………………………………………………………………………………</w:t>
      </w:r>
      <w:r>
        <w:rPr>
          <w:b/>
          <w:bCs/>
          <w:sz w:val="22"/>
          <w:szCs w:val="22"/>
          <w:lang w:eastAsia="pl-PL"/>
        </w:rPr>
        <w:tab/>
      </w: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lang w:eastAsia="pl-PL"/>
        </w:rPr>
        <w:t>Rok produkcji …………………………………………………………………………………..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ind w:left="360"/>
        <w:rPr>
          <w:rFonts w:ascii="Calibri" w:hAnsi="Calibri" w:cs="Calibri"/>
          <w:sz w:val="16"/>
          <w:szCs w:val="16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812"/>
        <w:gridCol w:w="1701"/>
        <w:gridCol w:w="2977"/>
      </w:tblGrid>
      <w:tr w:rsidR="005677C4" w:rsidTr="00D5777E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Korpus szafki wykonany z profili. 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Ramki szuflad oraz boki korpusu wykonane z ocynkowanej stali pokrytej lakierem </w:t>
            </w:r>
            <w:r>
              <w:rPr>
                <w:color w:val="000000"/>
                <w:sz w:val="20"/>
                <w:szCs w:val="20"/>
              </w:rPr>
              <w:t>poliestrowo-epoksydowym</w:t>
            </w:r>
            <w:r>
              <w:rPr>
                <w:sz w:val="20"/>
                <w:szCs w:val="20"/>
              </w:rPr>
              <w:t xml:space="preserve">. 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szafki oraz czoła szuflad wykonane z wytrzymałego i wodoodpornego tworzywa HPL (o grubości min. 6 mm),  min. dwie krawędzie zabezpieczone relingiem w kształcie litery C.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Konstrukcja z profili aluminiowych– 3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Konstrukcja z innych materiałów - 0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Relingi zabezpieczające z aluminium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- 3 pkt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Relingi z innych materiałów - 0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Tylna część blatu szafki wyposażona w aluminiowy reling posiadający tworzywowy haczyk na ręcznik oraz tworzywowy uchwyt na szklankę z możliwością demontażu oraz przesuwania na całej jego długości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7C4" w:rsidRDefault="005677C4" w:rsidP="00D5777E">
            <w:pPr>
              <w:snapToGri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Szafka składająca się z dwóch szuflad, pomiędzy szufladami półka na prasę o wysokości min. 150 mm.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Dostęp tylko od frontu  - 3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Wysuw szuflad dwustronny </w:t>
            </w:r>
            <w:r>
              <w:rPr>
                <w:b/>
                <w:sz w:val="18"/>
                <w:szCs w:val="18"/>
              </w:rPr>
              <w:br/>
              <w:t xml:space="preserve"> (przelotowy) - 0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  <w:shd w:val="clear" w:color="auto" w:fill="FF000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  <w:shd w:val="clear" w:color="auto" w:fill="FF000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Szuflada dolna wyposażona w odejmowany tworzywowy (ABS) wkład łatwy do mycia i dezynfekcji dzielący wnętrze szuflady na 3 części. Jedna z części ma pełnić funkcję uchwytu na 2 butelki o pojemności min. 1,5 l, uchwyt na butelki z możliwością jego demontażu. Wysokość szuflady min. 350 mm.  Szuflada wyposażona w prowadnice rolkowe umożliwiające ciche i łatwe wysuwanie oraz domykanie.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zewnętrzne: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 -  900 mm (± 20mm)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szafki -  460 mm  (± 20mm)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szafki z zamontowanym, złożonym blatem bocznym - 550 mm  (± 20mm)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przy rozłożonym blacie - 1150 mm  (± 20mm)</w:t>
            </w:r>
          </w:p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głębokość  -  470 mm (± 20mm)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2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Czoła szuflad zaopatrzone w uchwyty w kolorze stalowym.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 dolną szufladą półka na rzeczy podręczne pacjenta (np. obuwie) wykonana z tworzywa. Dostęp do półki tylko od frontu szafki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wyposażona w blat boczny z bezstopniową regulacją wysokości za pomocą sprężyny gazowej bez możliwości regulacji kąta pochylenia blatu.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Sprężyna gazowa osłonięta w aluminiowej, prostokątnej obudowie.</w:t>
            </w:r>
          </w:p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Mechanizm unoszenia oraz zwalniania blatu umieszczony w tworzywowej, ergonomicznej manetce umieszczonej na wysokości blatu głównego szafki, nie wymuszającej konieczności pochylania się </w:t>
            </w:r>
            <w:r>
              <w:rPr>
                <w:sz w:val="20"/>
                <w:szCs w:val="20"/>
              </w:rPr>
              <w:lastRenderedPageBreak/>
              <w:t>celem rozłożenia lub uniesienia blatu bocznego.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wysokości blatu bocznego w zakresie: 750 - 1100 mm         (± 20 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 relingiem w kształcie litery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Aluminiowe relingi zabezpieczające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Relingi z innych materiałów –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Blat boczny z możliwością jego rozłożenia na każdej wysokości bez konieczności odsuwania szafki od łóżka oraz bez konieczności obrotu blatu o kąt 180°. </w:t>
            </w:r>
          </w:p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Rozkładnie blatu bocznego rozpoczyna się poprzez odchylenie górnej krawędzi blatu na zewnątrz 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Zwalnianie mechanizmu za pomocą nóg – 3 pkt Pozostałe rozwiązania –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Szafka wyposażona w 4 podwójne koła jezdne w tym min. 2 z blokadą, o śr. min. 50 mm z elastycznym, niebrudzącym podłóg bieżnikiem. </w:t>
            </w:r>
          </w:p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wyboru kolorów frontów szuflad oraz blatów z min. 10 kolorów  oraz możliwość wyboru koloru ramy szafki w tym kolor szary.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 ze znakiem CE, 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wpis lub zgłoszenie do Rejestru Wyrobów Medycznych,</w:t>
            </w:r>
          </w:p>
          <w:p w:rsidR="005677C4" w:rsidRDefault="005677C4" w:rsidP="00D5777E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sz w:val="20"/>
                <w:szCs w:val="20"/>
              </w:rPr>
              <w:t>Certyfikat ISO 9001:2008 lub równoważny  potwierdzający zdolność do ciągłego dostarczania wyrobów zgodnie z wymaganiami,</w:t>
            </w:r>
          </w:p>
          <w:p w:rsidR="005677C4" w:rsidRDefault="005677C4" w:rsidP="00D5777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Certyfikat ISO 13485:2012   potwierdzający, że producent wdrożył i utrzymuje system zarządzania jakością dla wyrobów medycznych.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max. 48 godz.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677C4" w:rsidRDefault="005677C4" w:rsidP="005677C4">
      <w:pPr>
        <w:suppressAutoHyphens w:val="0"/>
        <w:ind w:right="-427" w:hanging="567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5677C4" w:rsidRDefault="005677C4" w:rsidP="005677C4">
      <w:pPr>
        <w:suppressAutoHyphens w:val="0"/>
        <w:ind w:left="-567" w:right="-427"/>
        <w:rPr>
          <w:b/>
          <w:bCs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rPr>
          <w:rFonts w:ascii="Calibri" w:hAnsi="Calibri" w:cs="Calibri"/>
          <w:sz w:val="16"/>
          <w:szCs w:val="16"/>
        </w:rPr>
      </w:pP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CZĘŚĆ nr 2. 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Pozycja 2.  Szafka przyłóżkowa z blatem bocznym i lodówką –  2 szt.</w:t>
      </w:r>
    </w:p>
    <w:p w:rsidR="005677C4" w:rsidRDefault="005677C4" w:rsidP="005677C4">
      <w:pPr>
        <w:suppressAutoHyphens w:val="0"/>
        <w:rPr>
          <w:b/>
          <w:bCs/>
          <w:sz w:val="22"/>
          <w:szCs w:val="22"/>
          <w:lang w:eastAsia="pl-PL"/>
        </w:rPr>
      </w:pP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Producent ……………………………………………………………………………………….</w:t>
      </w:r>
    </w:p>
    <w:p w:rsidR="005677C4" w:rsidRDefault="005677C4" w:rsidP="005677C4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     Nazwa, model, typ ………………………………………………………………………………</w:t>
      </w:r>
      <w:r>
        <w:rPr>
          <w:b/>
          <w:bCs/>
          <w:sz w:val="22"/>
          <w:szCs w:val="22"/>
          <w:lang w:eastAsia="pl-PL"/>
        </w:rPr>
        <w:tab/>
      </w:r>
    </w:p>
    <w:p w:rsidR="005677C4" w:rsidRDefault="005677C4" w:rsidP="005677C4">
      <w:pPr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lang w:eastAsia="pl-PL"/>
        </w:rPr>
        <w:t>Rok produkcji …………………………………………………………………………………..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ind w:left="360"/>
        <w:rPr>
          <w:sz w:val="20"/>
          <w:szCs w:val="20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5812"/>
        <w:gridCol w:w="1701"/>
        <w:gridCol w:w="2977"/>
      </w:tblGrid>
      <w:tr w:rsidR="005677C4" w:rsidTr="00D5777E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77C4" w:rsidRDefault="005677C4" w:rsidP="00D5777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Korpus szafki wykonany z profili.  Ramki szuflad oraz boki korpusu wykonane z ocynkowanej stali pokrytej lakierem </w:t>
            </w:r>
            <w:r>
              <w:rPr>
                <w:color w:val="000000"/>
                <w:sz w:val="20"/>
                <w:szCs w:val="20"/>
              </w:rPr>
              <w:t>poliestrowo-epoksydowym</w:t>
            </w:r>
            <w:r>
              <w:rPr>
                <w:sz w:val="20"/>
                <w:szCs w:val="20"/>
              </w:rPr>
              <w:t>. Blat szafki oraz czoła szuflady i drzwi dolne wykonane z wytrzymałego i wodoodpornego tworzywa HPL (o grubości min. 6 mm),  min. dwie krawędzie zabezpieczone relingiem w kształcie litery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Konstrukcja z profili aluminiowych– 3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Konstrukcja z innych materiałów - 0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Relingi zabezpieczające z aluminium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- 3 pkt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Relingi z innych materiałów - 0 pkt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Tylna część blatu szafki wyposażona w aluminiowy reling posiadający tworzywowy haczyk na ręcznik oraz tworzywowy uchwyt na szklankę z możliwością demontażu oraz przesuwania na całej jego długości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składająca się z jednej szuflady na górze, pod szufladą półka na prasę o wysokości min. 150 mm. – dostęp do półki od frontu szafki.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TAK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Dostęp  tylko od frontu  - 3 pkt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Wysuw szuflad dwustronny                 (przelotowy) - 0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Szuflada górna wyposażona w odejmowany tworzywowy (ABS) wkład ułatwiający mycie i dezynfekcję z podziałem na 3 części. Wysokość szuflady min. 110 mm. Szuflada  wysuwana spod górnego blatu szafki na prowadnicach rolkowych umożliwiające ciche i łatwe wysuwanie i domykanie.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Dolna część szafki pod półką na prasę wyposażona w zabudowaną lodówkę. Drzwi szafki wykonane z wytrzymałego i wodoodpornego tworzywa HPL zgodne kolorystycznie z górną szufladą.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zewnętrzne: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 -  900 mm (± 30mm)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szafki -  460 mm  (± 20mm)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szafki z zamontowanym, złożonym blatem bocznym - 550 mm  (± 30mm)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przy rozłożonym blacie - 1150 mm  (± 20mm)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głębokość  -  470 mm (± 30mm)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Czoło szuflady zaopatrzone w uchwyt w kolorze stalowym.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2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wyposażona w blat boczny z bezstopniową regulacją wysokości za pomocą sprężyny gazowej z możliwością regulacji kąta pochylenia blatu 30 i 60 stopni.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Sprężyna gazowa osłonięta w aluminiowej, prostokątnej obudowie.</w:t>
            </w:r>
          </w:p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unoszenia oraz zwalniania blatu umieszczony w tworzywowej, ergonomicznej manetce umieszczonej na wysokości blatu głównego szafki, nie wymuszającej konieczności pochylania się celem rozłożenia lub uniesienia blatu bocznego.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blatu bocznego w zakresie: 750 - 1100 mm (± 20mm)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półki bocznej wykonany z wytrzymałego i wodoodpornego tworzywa HPL (o grubości min. 6 mm), wspornik blatu osłonięty zaokrągloną osłoną wykonaną z aluminium, min. dwie krawędzie zabezpieczone relingiem w kształcie litery 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 PODAĆ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Aluminiowe relingi zabezpieczające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- 3 pkt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Relingi z innych materiałów - 0 pkt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Boczny z możliwością jego rozłożenia na każdej wysokości bez konieczności odsuwania szafki od łóżka oraz bez konieczności obrotu blatu o kąt 180°. Rozkładnie blatu bocznego rozpoczyna się poprzez odchylenie górnej krawędzi blatu na zewnątrz(górna krawędź wyposażona w tworzywowy uchwyt wystający poza obrys blatu) nie dopuszcza się rozwiązania odwrotnego polegającego na odchyleniu dolnej krawędzi blatu – wymuszającej konieczność pochylania się oraz odsuwania szafki od krawędzi łóżka.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 odejmowany blat boczny z możliwością zamocowania z lewej lub prawej strony szafki (bez użycia narzędzi)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Zwalnianie mechanizmu za pomocą nóg – 3 pkt </w:t>
            </w:r>
          </w:p>
          <w:p w:rsidR="005677C4" w:rsidRDefault="005677C4" w:rsidP="00D5777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Pozostałe rozwiązania – 0 pkt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wyposażona w 4 podwójne koła jezdne w tym min. 2 z blokadą, o śr. min. 50 mm z elastycznym, niebrudzącym podłóg bieżnikiem. Blat boczny szafki wyposażony w dodatkowe 5 koło zapewniające większą stabilność podczas spożywania posiłków – piąte koło znajduje się centralnie pod obudową sprężyny gazowej.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Konstrukcja szafki przystosowana do dezynfekcji środkami dopuszczonymi do użycia w szpitalach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wyboru kolorów frontów szuflad oraz blatów z min. 10 kolorów  oraz możliwość wyboru koloru ramy szafki w tym kolor szary.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 ze znakiem CE, </w:t>
            </w:r>
          </w:p>
          <w:p w:rsidR="005677C4" w:rsidRDefault="005677C4" w:rsidP="00D577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wpis lub zgłoszenie do Rejestru Wyrobów Medycznych,</w:t>
            </w:r>
          </w:p>
          <w:p w:rsidR="005677C4" w:rsidRDefault="005677C4" w:rsidP="00D5777E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Arial"/>
                <w:sz w:val="20"/>
                <w:szCs w:val="20"/>
              </w:rPr>
              <w:t>Certyfikat ISO 9001:2008 lub równoważny  potwierdzający zdolność do ciągłego dostarczania wyrobów zgodnie z wymaganiami,</w:t>
            </w:r>
          </w:p>
          <w:p w:rsidR="005677C4" w:rsidRDefault="005677C4" w:rsidP="00D5777E">
            <w:pPr>
              <w:snapToGri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Certyfikat ISO 13485:2012   potwierdzający, że producent wdrożył i utrzymuje system zarządzania jakością dla wyrobów medycznych.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pogwarancyjny, odpłatny przez okres min.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zapewnienia zakupu części zamiennych przez okres 10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  <w:tr w:rsidR="005677C4" w:rsidTr="00D5777E">
        <w:trPr>
          <w:trHeight w:val="4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serwisu max. 48 godz. roboczych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PODAĆ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677C4" w:rsidRDefault="005677C4" w:rsidP="005677C4">
      <w:pPr>
        <w:suppressAutoHyphens w:val="0"/>
        <w:ind w:right="-427" w:hanging="567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Parametry „TAK” są warunkami granicznymi, których niespełnienie spowoduje odrzucenie oferty.</w:t>
      </w:r>
    </w:p>
    <w:p w:rsidR="005677C4" w:rsidRDefault="005677C4" w:rsidP="005677C4">
      <w:pPr>
        <w:suppressAutoHyphens w:val="0"/>
        <w:ind w:left="-567" w:right="-427"/>
        <w:rPr>
          <w:b/>
          <w:bCs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Potwierdzenie spełnienia warunku należy zadeklarować poprzez „Tak”  lub „Tak” i podać wartość/ opisać szczegółowo.</w:t>
      </w: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rPr>
          <w:b/>
          <w:sz w:val="22"/>
          <w:szCs w:val="22"/>
        </w:rPr>
      </w:pP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color w:val="000000"/>
          <w:lang w:eastAsia="pl-PL" w:bidi="pl-PL"/>
        </w:rPr>
      </w:pPr>
      <w:r>
        <w:rPr>
          <w:rFonts w:eastAsia="Lucida Sans Unicode" w:cs="Tahoma"/>
          <w:color w:val="000000"/>
          <w:lang w:eastAsia="pl-PL" w:bidi="pl-PL"/>
        </w:rPr>
        <w:t>Oświadczam, iż oferowane i wyspecyfikowane powyżej urządzenie jest kompletne i będzie gotowe do użytkowania bez żadnych dodatkowych zakupów i inwestycji.</w:t>
      </w:r>
    </w:p>
    <w:p w:rsidR="005677C4" w:rsidRDefault="005677C4" w:rsidP="005677C4">
      <w:pPr>
        <w:shd w:val="clear" w:color="auto" w:fill="FFFFFF"/>
        <w:tabs>
          <w:tab w:val="left" w:pos="2268"/>
          <w:tab w:val="left" w:pos="5529"/>
        </w:tabs>
        <w:spacing w:line="100" w:lineRule="atLeast"/>
        <w:jc w:val="both"/>
        <w:rPr>
          <w:rFonts w:eastAsia="Lucida Sans Unicode" w:cs="Tahoma"/>
          <w:color w:val="000000"/>
          <w:lang w:eastAsia="pl-PL" w:bidi="pl-PL"/>
        </w:rPr>
      </w:pPr>
      <w:r>
        <w:rPr>
          <w:rFonts w:eastAsia="Lucida Sans Unicode" w:cs="Tahoma"/>
          <w:color w:val="000000"/>
          <w:lang w:eastAsia="pl-PL" w:bidi="pl-PL"/>
        </w:rPr>
        <w:t>Oświadczam, że  przedmiot dostawy będzie zgodny z powyższymi wymaganiami i opisanymi parametrami technicznymi.</w:t>
      </w: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  <w:r>
        <w:rPr>
          <w:rFonts w:eastAsia="Lucida Sans Unicode" w:cs="Tahoma"/>
          <w:kern w:val="1"/>
          <w:lang w:eastAsia="pl-PL" w:bidi="pl-PL"/>
        </w:rPr>
        <w:t>Miejscowość, data .....................................................</w:t>
      </w: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both"/>
        <w:rPr>
          <w:rFonts w:eastAsia="Lucida Sans Unicode" w:cs="Tahoma"/>
          <w:kern w:val="1"/>
          <w:lang w:eastAsia="pl-PL" w:bidi="pl-PL"/>
        </w:rPr>
      </w:pPr>
    </w:p>
    <w:p w:rsidR="005677C4" w:rsidRDefault="005677C4" w:rsidP="005677C4">
      <w:pPr>
        <w:widowControl w:val="0"/>
        <w:jc w:val="right"/>
        <w:rPr>
          <w:kern w:val="1"/>
          <w:shd w:val="clear" w:color="auto" w:fill="FFFFFF"/>
          <w:lang w:eastAsia="pl-PL" w:bidi="pl-PL"/>
        </w:rPr>
      </w:pPr>
      <w:r>
        <w:rPr>
          <w:rFonts w:eastAsia="Lucida Sans Unicode" w:cs="Tahoma"/>
          <w:kern w:val="1"/>
          <w:lang w:eastAsia="pl-PL" w:bidi="pl-PL"/>
        </w:rPr>
        <w:t>....................................................................</w:t>
      </w:r>
    </w:p>
    <w:p w:rsidR="005677C4" w:rsidRDefault="005677C4" w:rsidP="005677C4">
      <w:pPr>
        <w:jc w:val="right"/>
      </w:pPr>
      <w:r>
        <w:rPr>
          <w:kern w:val="1"/>
          <w:shd w:val="clear" w:color="auto" w:fill="FFFFFF"/>
          <w:lang w:eastAsia="pl-PL" w:bidi="pl-PL"/>
        </w:rPr>
        <w:t xml:space="preserve">                                                </w:t>
      </w:r>
      <w:r>
        <w:rPr>
          <w:i/>
          <w:sz w:val="16"/>
          <w:szCs w:val="16"/>
        </w:rPr>
        <w:t>Data i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podpis osoby/osób upoważnionych do składania oświadczeń woli </w:t>
      </w:r>
    </w:p>
    <w:p w:rsidR="005677C4" w:rsidRDefault="005677C4" w:rsidP="005677C4">
      <w:pPr>
        <w:ind w:left="4248" w:firstLine="57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 charakterze zobowiązującym  lub rozporządzającym </w:t>
      </w:r>
    </w:p>
    <w:p w:rsidR="005677C4" w:rsidRDefault="005677C4" w:rsidP="005677C4">
      <w:pPr>
        <w:ind w:left="4248" w:firstLine="57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 imieniu Wykonawcy</w:t>
      </w:r>
      <w:r>
        <w:rPr>
          <w:i/>
          <w:sz w:val="16"/>
          <w:szCs w:val="16"/>
        </w:rPr>
        <w:tab/>
        <w:t>z uwzględnieniem zasady  reprezentacji</w:t>
      </w:r>
      <w:r>
        <w:rPr>
          <w:sz w:val="16"/>
          <w:szCs w:val="16"/>
        </w:rPr>
        <w:t xml:space="preserve">  </w:t>
      </w:r>
    </w:p>
    <w:p w:rsidR="005677C4" w:rsidRDefault="005677C4" w:rsidP="005677C4">
      <w:pPr>
        <w:ind w:left="4248" w:firstLine="572"/>
        <w:jc w:val="right"/>
        <w:rPr>
          <w:i/>
          <w:sz w:val="16"/>
          <w:szCs w:val="16"/>
        </w:rPr>
      </w:pPr>
      <w:r>
        <w:rPr>
          <w:kern w:val="1"/>
          <w:shd w:val="clear" w:color="auto" w:fill="FFFFFF"/>
          <w:lang w:eastAsia="pl-PL" w:bidi="pl-PL"/>
        </w:rPr>
        <w:t xml:space="preserve">                                   </w:t>
      </w:r>
    </w:p>
    <w:p w:rsidR="005677C4" w:rsidRDefault="005677C4" w:rsidP="005677C4">
      <w:pPr>
        <w:jc w:val="right"/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Załącznik nr  3</w:t>
      </w:r>
    </w:p>
    <w:p w:rsidR="005677C4" w:rsidRDefault="005677C4" w:rsidP="005677C4"/>
    <w:p w:rsidR="005677C4" w:rsidRDefault="005677C4" w:rsidP="005677C4">
      <w:pPr>
        <w:ind w:left="1416" w:firstLine="708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O F E R T A </w:t>
      </w:r>
    </w:p>
    <w:p w:rsidR="005677C4" w:rsidRDefault="005677C4" w:rsidP="005677C4">
      <w:pPr>
        <w:ind w:left="1416" w:firstLine="708"/>
        <w:rPr>
          <w:b/>
          <w:u w:val="single"/>
        </w:rPr>
      </w:pPr>
    </w:p>
    <w:p w:rsidR="005677C4" w:rsidRDefault="005677C4" w:rsidP="005677C4">
      <w:pPr>
        <w:spacing w:line="360" w:lineRule="auto"/>
        <w:jc w:val="both"/>
      </w:pPr>
      <w:r>
        <w:t>……………………………………………………</w:t>
      </w:r>
    </w:p>
    <w:p w:rsidR="005677C4" w:rsidRDefault="005677C4" w:rsidP="005677C4">
      <w:pPr>
        <w:spacing w:line="360" w:lineRule="auto"/>
        <w:jc w:val="both"/>
      </w:pPr>
      <w:r>
        <w:t>……………………………………………………</w:t>
      </w:r>
    </w:p>
    <w:p w:rsidR="005677C4" w:rsidRDefault="005677C4" w:rsidP="005677C4">
      <w:pPr>
        <w:spacing w:line="360" w:lineRule="auto"/>
        <w:jc w:val="both"/>
      </w:pPr>
      <w:r>
        <w:t>……………………………………………………</w:t>
      </w:r>
    </w:p>
    <w:p w:rsidR="005677C4" w:rsidRDefault="005677C4" w:rsidP="005677C4">
      <w:pPr>
        <w:spacing w:line="360" w:lineRule="auto"/>
        <w:jc w:val="both"/>
      </w:pPr>
      <w:r>
        <w:tab/>
        <w:t>( nazwa wykonawcy i adres)</w:t>
      </w:r>
    </w:p>
    <w:p w:rsidR="005677C4" w:rsidRDefault="005677C4" w:rsidP="005677C4">
      <w:pPr>
        <w:jc w:val="both"/>
        <w:rPr>
          <w:lang w:val="it-IT"/>
        </w:rPr>
      </w:pPr>
      <w:r>
        <w:rPr>
          <w:lang w:val="it-IT"/>
        </w:rPr>
        <w:t>Nr telefonu …………………………………….….</w:t>
      </w:r>
    </w:p>
    <w:p w:rsidR="005677C4" w:rsidRDefault="005677C4" w:rsidP="005677C4">
      <w:pPr>
        <w:jc w:val="both"/>
        <w:rPr>
          <w:lang w:val="it-IT"/>
        </w:rPr>
      </w:pPr>
      <w:r>
        <w:rPr>
          <w:lang w:val="it-IT"/>
        </w:rPr>
        <w:t>Nr faksu ……………………………………….….</w:t>
      </w:r>
    </w:p>
    <w:p w:rsidR="005677C4" w:rsidRDefault="005677C4" w:rsidP="005677C4">
      <w:pPr>
        <w:jc w:val="both"/>
        <w:rPr>
          <w:lang w:val="it-IT"/>
        </w:rPr>
      </w:pPr>
      <w:r>
        <w:rPr>
          <w:lang w:val="it-IT"/>
        </w:rPr>
        <w:t>E-mail……………………………………………..</w:t>
      </w:r>
    </w:p>
    <w:p w:rsidR="005677C4" w:rsidRDefault="005677C4" w:rsidP="005677C4">
      <w:pPr>
        <w:jc w:val="both"/>
      </w:pPr>
      <w:r>
        <w:t>NIP: ……………………………………………….</w:t>
      </w:r>
    </w:p>
    <w:p w:rsidR="005677C4" w:rsidRDefault="005677C4" w:rsidP="005677C4">
      <w:pPr>
        <w:jc w:val="both"/>
      </w:pPr>
      <w:r>
        <w:t>REGON...................................................................</w:t>
      </w:r>
    </w:p>
    <w:p w:rsidR="005677C4" w:rsidRDefault="005677C4" w:rsidP="005677C4">
      <w:pPr>
        <w:jc w:val="both"/>
      </w:pPr>
    </w:p>
    <w:p w:rsidR="005677C4" w:rsidRDefault="005677C4" w:rsidP="005677C4">
      <w:pPr>
        <w:jc w:val="both"/>
      </w:pPr>
    </w:p>
    <w:p w:rsidR="005677C4" w:rsidRDefault="005677C4" w:rsidP="005677C4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SP ZOZ „REPTY”</w:t>
      </w:r>
    </w:p>
    <w:p w:rsidR="005677C4" w:rsidRDefault="005677C4" w:rsidP="005677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Górnośląskie Centrum Rehabilitacji im. Gen J. Ziętka</w:t>
      </w:r>
    </w:p>
    <w:p w:rsidR="005677C4" w:rsidRDefault="005677C4" w:rsidP="005677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ul. Śniadeckiego 1</w:t>
      </w:r>
    </w:p>
    <w:p w:rsidR="005677C4" w:rsidRDefault="005677C4" w:rsidP="005677C4">
      <w:pPr>
        <w:numPr>
          <w:ilvl w:val="1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Tarnowskie Góry</w:t>
      </w:r>
    </w:p>
    <w:p w:rsidR="005677C4" w:rsidRDefault="005677C4" w:rsidP="005677C4">
      <w:pPr>
        <w:jc w:val="both"/>
      </w:pPr>
    </w:p>
    <w:p w:rsidR="005677C4" w:rsidRDefault="005677C4" w:rsidP="005677C4">
      <w:pPr>
        <w:keepNext/>
        <w:numPr>
          <w:ilvl w:val="0"/>
          <w:numId w:val="1"/>
        </w:numPr>
        <w:tabs>
          <w:tab w:val="left" w:pos="0"/>
          <w:tab w:val="left" w:pos="9000"/>
        </w:tabs>
        <w:ind w:right="71"/>
        <w:jc w:val="both"/>
        <w:outlineLvl w:val="0"/>
        <w:rPr>
          <w:iCs/>
          <w:sz w:val="22"/>
          <w:szCs w:val="22"/>
        </w:rPr>
      </w:pPr>
      <w:r>
        <w:rPr>
          <w:sz w:val="22"/>
          <w:szCs w:val="22"/>
        </w:rPr>
        <w:t>Odpowiadając na ogłoszenie o przetargu nieograniczonym nr GCR/30/ZP/2018 na „</w:t>
      </w:r>
      <w:r>
        <w:rPr>
          <w:iCs/>
          <w:sz w:val="22"/>
          <w:szCs w:val="22"/>
        </w:rPr>
        <w:t>Dostawę łóżek elektrycznych i szafek przyłóżkowych</w:t>
      </w:r>
      <w:r>
        <w:rPr>
          <w:sz w:val="22"/>
          <w:szCs w:val="22"/>
        </w:rPr>
        <w:t>” po zapoznaniu się  ze Specyfikacją Istotnych Warunków Zamówienia oferujemy:</w:t>
      </w:r>
    </w:p>
    <w:p w:rsidR="005677C4" w:rsidRDefault="005677C4" w:rsidP="005677C4">
      <w:pPr>
        <w:ind w:firstLine="708"/>
        <w:jc w:val="both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Realizację przedmiotu zamówienia w zakresie opisanym w SIWZ i jej załącznikach oraz spełniając wszystkie wymagania w niej określone, za cenę ryczałtową w wysokości: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</w:p>
    <w:p w:rsidR="005677C4" w:rsidRDefault="005677C4" w:rsidP="005677C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1. Łóżka elektryczne wraz z wyposażeniem 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…………………………………………………………………………………………..…..PLN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Podatek VAT : …………% ………………………………………………………………..………PLN  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……………………………………………………………….…………………….....…....PLN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</w:p>
    <w:p w:rsidR="005677C4" w:rsidRDefault="005677C4" w:rsidP="005677C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2. Szafki przyłóżkowe 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…………………………………………………………………………………………..…..PLN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Podatek VAT : …………% ………………………………………………………………..………PLN  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……………………………………………………………….…………………….....…....PLN</w:t>
      </w:r>
    </w:p>
    <w:p w:rsidR="005677C4" w:rsidRDefault="005677C4" w:rsidP="005677C4">
      <w:pPr>
        <w:spacing w:line="360" w:lineRule="auto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Oświadczamy, że szczegółowy opis </w:t>
      </w:r>
      <w:r>
        <w:rPr>
          <w:b/>
          <w:bCs/>
          <w:color w:val="000000"/>
          <w:sz w:val="22"/>
          <w:szCs w:val="22"/>
        </w:rPr>
        <w:t xml:space="preserve">oferowanych parametrów sprzętu zawiera wypełniony </w:t>
      </w:r>
      <w:r>
        <w:rPr>
          <w:b/>
          <w:bCs/>
          <w:i/>
          <w:color w:val="000000"/>
          <w:sz w:val="22"/>
          <w:szCs w:val="22"/>
        </w:rPr>
        <w:t>załącznik nr 1 do SIWZ</w:t>
      </w:r>
      <w:r>
        <w:rPr>
          <w:b/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</w:p>
    <w:p w:rsidR="005677C4" w:rsidRDefault="005677C4" w:rsidP="005677C4">
      <w:pPr>
        <w:ind w:left="1440"/>
        <w:jc w:val="both"/>
        <w:rPr>
          <w:b/>
          <w:color w:val="000000"/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Oświadczamy, iż  zobowiązujemy się do udzielenia Zamawiającemu, na warunkach określonych w SIWZ,   </w:t>
      </w:r>
    </w:p>
    <w:p w:rsidR="005677C4" w:rsidRDefault="005677C4" w:rsidP="005677C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Części nr 1 : ……………..  - miesięcznej gwarancji i rękojmi za wady  na zaoferowany sprzęt. </w:t>
      </w:r>
    </w:p>
    <w:p w:rsidR="005677C4" w:rsidRDefault="005677C4" w:rsidP="005677C4">
      <w:pPr>
        <w:ind w:left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Części nr 2 : ……………..  - miesięcznej gwarancji i rękojmi za wady  na zaoferowany sprzęt. </w:t>
      </w:r>
    </w:p>
    <w:p w:rsidR="005677C4" w:rsidRDefault="005677C4" w:rsidP="005677C4">
      <w:p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Nadto, w myśl art. 558 Kodeksu cywilnego, wyrażamy zgodę na ponoszenie względem   Zamawiającego rozszerzonej odpowiedzialności z tytułu rękojmi za wady przedmiotu zamówienia  przez  cały okres trwania gwarancji.</w:t>
      </w:r>
    </w:p>
    <w:p w:rsidR="005677C4" w:rsidRDefault="005677C4" w:rsidP="005677C4">
      <w:pPr>
        <w:ind w:left="1440"/>
        <w:jc w:val="both"/>
        <w:rPr>
          <w:b/>
          <w:color w:val="000000"/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hanging="14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Zobowiązujemy się dostarczyć  przedmiot  zamówienia w terminie ………........... tygodni,  licząc od</w:t>
      </w:r>
    </w:p>
    <w:p w:rsidR="005677C4" w:rsidRDefault="005677C4" w:rsidP="005677C4">
      <w:pPr>
        <w:ind w:left="1440" w:hanging="115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dnia  zawarcia  umowy, jednak nie później  niż do  dnia 31 października  2018r. </w:t>
      </w:r>
    </w:p>
    <w:p w:rsidR="005677C4" w:rsidRDefault="005677C4" w:rsidP="005677C4">
      <w:pPr>
        <w:pStyle w:val="Akapitzlist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że w cenie oferty zostały uwzględnione wszystkie koszty wykonania zamówienia                    i realizacji przyszłego świadczenia umownego jakie poniesie  Zamawiający w przypadku wyboru niniejszej oferty. </w:t>
      </w:r>
    </w:p>
    <w:p w:rsidR="005677C4" w:rsidRDefault="005677C4" w:rsidP="005677C4">
      <w:pPr>
        <w:pStyle w:val="Akapitzlist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i/>
          <w:sz w:val="22"/>
          <w:szCs w:val="22"/>
        </w:rPr>
        <w:t>(jeśli dotyczy).</w:t>
      </w:r>
      <w:r>
        <w:rPr>
          <w:sz w:val="22"/>
          <w:szCs w:val="22"/>
        </w:rPr>
        <w:t xml:space="preserve"> Akceptujemy bez zastrzeżeń wszystkie warunki stawiane przez Zamawiającego                                             oraz  zobowiązujemy się do zawarcia umowy w brzmieniu określonym w </w:t>
      </w:r>
      <w:r>
        <w:rPr>
          <w:i/>
          <w:sz w:val="22"/>
          <w:szCs w:val="22"/>
        </w:rPr>
        <w:t>załączniku nr 12 do SIWZ</w:t>
      </w:r>
      <w:r>
        <w:rPr>
          <w:sz w:val="22"/>
          <w:szCs w:val="22"/>
        </w:rPr>
        <w:t xml:space="preserve"> w miejscu i terminie wyznaczonym przez Zamawiającego.</w:t>
      </w:r>
    </w:p>
    <w:p w:rsidR="005677C4" w:rsidRDefault="005677C4" w:rsidP="005677C4">
      <w:pPr>
        <w:pStyle w:val="Akapitzlist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Oświadczamy, że uważamy się za związanych ofertą przez okres 60 dni. Bieg terminu rozpoczyna się wraz z upływem terminu składania ofert. </w:t>
      </w:r>
    </w:p>
    <w:p w:rsidR="005677C4" w:rsidRDefault="005677C4" w:rsidP="005677C4">
      <w:pPr>
        <w:pStyle w:val="Akapitzlist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Wskazujemy, iż oświadczenia / dokumenty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 xml:space="preserve">, o których mowa w pkt.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3.2. i 3.4. SIWZ, tj.:………………………………………………………………………………………………………… dostępne są w formie elektronicznej pod ogólnodostępnym i bezpłatnym adresem internetowym:………………………………………………………………………….. …………………</w:t>
      </w:r>
    </w:p>
    <w:p w:rsidR="005677C4" w:rsidRDefault="005677C4" w:rsidP="005677C4">
      <w:pPr>
        <w:pStyle w:val="Akapitzlist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Wskazujemy, iż oświadczenia / dokumenty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 xml:space="preserve">, o których mowa w pkt.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3.2 i 3.4. SIWZ, tj.:………………………………………………………………………………………………………..</w:t>
      </w:r>
    </w:p>
    <w:p w:rsidR="005677C4" w:rsidRDefault="005677C4" w:rsidP="005677C4">
      <w:pPr>
        <w:tabs>
          <w:tab w:val="num" w:pos="426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znajdują się w posiadaniu Zamawiającego w związku z/ zostały przesłane dnia</w:t>
      </w:r>
      <w:r>
        <w:rPr>
          <w:b/>
          <w:sz w:val="22"/>
          <w:szCs w:val="22"/>
          <w:vertAlign w:val="superscript"/>
        </w:rPr>
        <w:t>(*)</w:t>
      </w:r>
      <w:r>
        <w:rPr>
          <w:sz w:val="22"/>
          <w:szCs w:val="22"/>
        </w:rPr>
        <w:t>: …………………… ………………………………………………………………………………… oraz, że są one aktualne.</w:t>
      </w:r>
    </w:p>
    <w:p w:rsidR="005677C4" w:rsidRDefault="005677C4" w:rsidP="005677C4">
      <w:pPr>
        <w:tabs>
          <w:tab w:val="num" w:pos="426"/>
        </w:tabs>
        <w:ind w:left="357"/>
        <w:jc w:val="both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Oświadczamy, pod rygorem wykluczenia z postępowania, iż wszystkie informacje i dokumenty   zamieszczone w naszej ofercie i załącznikach do oferty opisują stan prawny i faktyczny, aktualny na dzień otwarcia ofert.</w:t>
      </w: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  <w:r>
        <w:rPr>
          <w:sz w:val="22"/>
          <w:szCs w:val="22"/>
        </w:rPr>
        <w:t>11. Oświadczamy, że przedmiot zamówienia zamierzamy wykonać:</w:t>
      </w:r>
    </w:p>
    <w:p w:rsidR="005677C4" w:rsidRDefault="005677C4" w:rsidP="005677C4">
      <w:pPr>
        <w:tabs>
          <w:tab w:val="num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siłami własnymi </w:t>
      </w:r>
      <w:r>
        <w:rPr>
          <w:b/>
          <w:sz w:val="22"/>
          <w:szCs w:val="22"/>
          <w:vertAlign w:val="superscript"/>
        </w:rPr>
        <w:t>(*),</w:t>
      </w:r>
    </w:p>
    <w:p w:rsidR="005677C4" w:rsidRDefault="005677C4" w:rsidP="005677C4">
      <w:pPr>
        <w:tabs>
          <w:tab w:val="num" w:pos="426"/>
          <w:tab w:val="left" w:pos="1134"/>
        </w:tabs>
        <w:spacing w:line="360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siłami własnymi i przy pomocy następujących podwykonawców: ……………………………… ……………………………………………………………………….. </w:t>
      </w:r>
      <w:r>
        <w:rPr>
          <w:i/>
          <w:sz w:val="22"/>
          <w:szCs w:val="22"/>
        </w:rPr>
        <w:t>(nazwa/firma podwykonawcy/ów)</w:t>
      </w:r>
      <w:r>
        <w:rPr>
          <w:sz w:val="22"/>
          <w:szCs w:val="22"/>
        </w:rPr>
        <w:t xml:space="preserve">    w zakresie …………………………………………………………………………… </w:t>
      </w:r>
      <w:r>
        <w:rPr>
          <w:i/>
          <w:sz w:val="22"/>
          <w:szCs w:val="22"/>
        </w:rPr>
        <w:t>(zakres rzeczowy)</w:t>
      </w:r>
    </w:p>
    <w:p w:rsidR="005677C4" w:rsidRDefault="005677C4" w:rsidP="005677C4">
      <w:pPr>
        <w:tabs>
          <w:tab w:val="left" w:pos="426"/>
          <w:tab w:val="left" w:pos="1134"/>
        </w:tabs>
        <w:spacing w:line="360" w:lineRule="auto"/>
        <w:ind w:left="425"/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</w:rPr>
        <w:t xml:space="preserve">Wartość lub procentowa część zamówienia, jaka zostanie powierzona podwykonawcy: …………….   </w:t>
      </w:r>
    </w:p>
    <w:p w:rsidR="005677C4" w:rsidRDefault="005677C4" w:rsidP="005677C4">
      <w:pPr>
        <w:tabs>
          <w:tab w:val="left" w:pos="426"/>
          <w:tab w:val="left" w:pos="1134"/>
        </w:tabs>
        <w:ind w:left="425"/>
        <w:jc w:val="both"/>
        <w:rPr>
          <w:sz w:val="22"/>
          <w:szCs w:val="22"/>
        </w:rPr>
      </w:pPr>
    </w:p>
    <w:p w:rsidR="005677C4" w:rsidRPr="002C0CE9" w:rsidRDefault="005677C4" w:rsidP="005677C4">
      <w:pPr>
        <w:tabs>
          <w:tab w:val="left" w:pos="426"/>
          <w:tab w:val="left" w:pos="1134"/>
        </w:tabs>
        <w:ind w:left="425" w:hanging="425"/>
        <w:jc w:val="both"/>
        <w:rPr>
          <w:strike/>
          <w:sz w:val="22"/>
          <w:szCs w:val="22"/>
          <w:vertAlign w:val="superscript"/>
        </w:rPr>
      </w:pPr>
      <w:r w:rsidRPr="002C0CE9">
        <w:rPr>
          <w:sz w:val="22"/>
          <w:szCs w:val="22"/>
          <w:lang w:eastAsia="pl-PL"/>
        </w:rPr>
        <w:t xml:space="preserve">12. Oświadczamy, że </w:t>
      </w:r>
      <w:r w:rsidRPr="002C0CE9">
        <w:rPr>
          <w:b/>
          <w:sz w:val="22"/>
          <w:szCs w:val="22"/>
          <w:lang w:eastAsia="pl-PL"/>
        </w:rPr>
        <w:t xml:space="preserve">należymy/ nie należymy </w:t>
      </w:r>
      <w:r w:rsidRPr="002C0CE9">
        <w:rPr>
          <w:b/>
          <w:i/>
          <w:sz w:val="22"/>
          <w:szCs w:val="22"/>
          <w:vertAlign w:val="superscript"/>
          <w:lang w:eastAsia="pl-PL"/>
        </w:rPr>
        <w:t>(*)</w:t>
      </w:r>
      <w:r w:rsidRPr="002C0CE9">
        <w:rPr>
          <w:i/>
          <w:sz w:val="22"/>
          <w:szCs w:val="22"/>
          <w:lang w:eastAsia="pl-PL"/>
        </w:rPr>
        <w:t xml:space="preserve"> </w:t>
      </w:r>
      <w:r w:rsidRPr="002C0CE9">
        <w:rPr>
          <w:sz w:val="22"/>
          <w:szCs w:val="22"/>
          <w:lang w:eastAsia="pl-PL"/>
        </w:rPr>
        <w:t xml:space="preserve">do grupy małych i średnich przedsiębiorstw </w:t>
      </w:r>
      <w:r w:rsidRPr="002C0CE9">
        <w:rPr>
          <w:sz w:val="22"/>
          <w:szCs w:val="22"/>
        </w:rPr>
        <w:t xml:space="preserve">w rozumieniu art. 7 ust.1 pkt.2 i 3 ustawy z dnia 6 marca 2018 r. - Prawo przedsiębiorców (Dz. U. </w:t>
      </w:r>
      <w:r>
        <w:rPr>
          <w:sz w:val="22"/>
          <w:szCs w:val="22"/>
        </w:rPr>
        <w:t xml:space="preserve">z 2018r. </w:t>
      </w:r>
      <w:r w:rsidRPr="002C0CE9">
        <w:rPr>
          <w:sz w:val="22"/>
          <w:szCs w:val="22"/>
        </w:rPr>
        <w:t>poz. 646)</w:t>
      </w:r>
    </w:p>
    <w:p w:rsidR="005677C4" w:rsidRDefault="005677C4" w:rsidP="005677C4">
      <w:pPr>
        <w:tabs>
          <w:tab w:val="left" w:pos="426"/>
          <w:tab w:val="left" w:pos="1134"/>
        </w:tabs>
        <w:ind w:left="425"/>
        <w:jc w:val="both"/>
        <w:rPr>
          <w:sz w:val="22"/>
          <w:szCs w:val="22"/>
        </w:rPr>
      </w:pPr>
    </w:p>
    <w:p w:rsidR="005677C4" w:rsidRDefault="005677C4" w:rsidP="005677C4">
      <w:pPr>
        <w:numPr>
          <w:ilvl w:val="2"/>
          <w:numId w:val="2"/>
        </w:numPr>
        <w:tabs>
          <w:tab w:val="clear" w:pos="2340"/>
          <w:tab w:val="left" w:pos="426"/>
          <w:tab w:val="left" w:pos="1134"/>
        </w:tabs>
        <w:ind w:left="426" w:hanging="426"/>
        <w:jc w:val="both"/>
        <w:rPr>
          <w:strike/>
          <w:sz w:val="22"/>
          <w:szCs w:val="22"/>
          <w:vertAlign w:val="superscript"/>
        </w:rPr>
      </w:pPr>
      <w:r>
        <w:rPr>
          <w:sz w:val="22"/>
          <w:szCs w:val="22"/>
          <w:lang w:eastAsia="pl-PL"/>
        </w:rPr>
        <w:t xml:space="preserve">Oświadczamy, iż wybór niniejszej oferty </w:t>
      </w:r>
      <w:r>
        <w:rPr>
          <w:b/>
          <w:sz w:val="22"/>
          <w:szCs w:val="22"/>
          <w:lang w:eastAsia="pl-PL"/>
        </w:rPr>
        <w:t>będzie/ nie będzie</w:t>
      </w:r>
      <w:r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prowadzić do powstania u Zamawiającego obowiązku podatkowego. </w:t>
      </w:r>
    </w:p>
    <w:p w:rsidR="005677C4" w:rsidRDefault="005677C4" w:rsidP="005677C4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  <w:vertAlign w:val="superscript"/>
        </w:rPr>
      </w:pPr>
    </w:p>
    <w:p w:rsidR="005677C4" w:rsidRDefault="005677C4" w:rsidP="005677C4">
      <w:pPr>
        <w:numPr>
          <w:ilvl w:val="2"/>
          <w:numId w:val="2"/>
        </w:numPr>
        <w:tabs>
          <w:tab w:val="clear" w:pos="2340"/>
          <w:tab w:val="left" w:pos="426"/>
          <w:tab w:val="left" w:pos="1134"/>
        </w:tabs>
        <w:spacing w:line="360" w:lineRule="auto"/>
        <w:ind w:left="426" w:hanging="426"/>
        <w:jc w:val="both"/>
        <w:rPr>
          <w:strike/>
          <w:sz w:val="22"/>
          <w:szCs w:val="22"/>
          <w:vertAlign w:val="superscript"/>
        </w:rPr>
      </w:pPr>
      <w:r>
        <w:rPr>
          <w:spacing w:val="-3"/>
          <w:kern w:val="1"/>
          <w:sz w:val="22"/>
          <w:szCs w:val="22"/>
          <w:lang w:eastAsia="zh-CN"/>
        </w:rPr>
        <w:t xml:space="preserve">Oświadczamy, że wadium zostało wniesione w formie: ………………………………….……………..…. w kwocie………………………………………..…….. zł. </w:t>
      </w:r>
    </w:p>
    <w:p w:rsidR="005677C4" w:rsidRDefault="005677C4" w:rsidP="005677C4">
      <w:pPr>
        <w:tabs>
          <w:tab w:val="num" w:pos="426"/>
        </w:tabs>
        <w:spacing w:line="360" w:lineRule="auto"/>
        <w:ind w:left="425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Nr rachunku bankowego Wykonawcy, na które Zamawiający zwraca wadium w przypadku wpłacenia wadium w pieniądzu: ……………………………………………………………………………………….</w:t>
      </w:r>
    </w:p>
    <w:p w:rsidR="005677C4" w:rsidRDefault="005677C4" w:rsidP="005677C4">
      <w:pPr>
        <w:numPr>
          <w:ilvl w:val="2"/>
          <w:numId w:val="2"/>
        </w:numPr>
        <w:tabs>
          <w:tab w:val="clear" w:pos="2340"/>
        </w:tabs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lastRenderedPageBreak/>
        <w:t>Zobowiązujemy się, w przypadku wybrania naszej oferty jako najkorzystniejszej do wniesienia zabezpieczenia należytego wykonania umowy w wysokości 10% ceny ofertowej (brutto) zgodnie z zasadami określonymi w SIWZ.</w:t>
      </w:r>
    </w:p>
    <w:p w:rsidR="005677C4" w:rsidRDefault="005677C4" w:rsidP="005677C4">
      <w:pPr>
        <w:tabs>
          <w:tab w:val="left" w:pos="426"/>
          <w:tab w:val="left" w:pos="1134"/>
        </w:tabs>
        <w:jc w:val="both"/>
        <w:rPr>
          <w:strike/>
          <w:sz w:val="22"/>
          <w:szCs w:val="22"/>
          <w:vertAlign w:val="superscript"/>
        </w:rPr>
      </w:pPr>
    </w:p>
    <w:p w:rsidR="005677C4" w:rsidRDefault="005677C4" w:rsidP="005677C4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 xml:space="preserve"> Oświadczam, że wypełniłem obowiązki informacyjne przewidziane w art. 13 lub art. 14 RODO wobec  osób fizycznych, od których dane osobowe bezpośrednio lub pośrednio pozyskałem w celu ubiegania się o udzielenie zamówienia publicznego w niniejszym postępowaniu.</w:t>
      </w:r>
      <w:r>
        <w:rPr>
          <w:spacing w:val="-3"/>
          <w:kern w:val="1"/>
          <w:sz w:val="22"/>
          <w:szCs w:val="22"/>
          <w:vertAlign w:val="superscript"/>
          <w:lang w:eastAsia="zh-CN"/>
        </w:rPr>
        <w:t>*)</w:t>
      </w:r>
    </w:p>
    <w:p w:rsidR="005677C4" w:rsidRDefault="005677C4" w:rsidP="005677C4">
      <w:pPr>
        <w:pStyle w:val="NormalnyWeb"/>
        <w:tabs>
          <w:tab w:val="num" w:pos="426"/>
        </w:tabs>
        <w:spacing w:line="276" w:lineRule="auto"/>
        <w:ind w:left="426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*) 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5677C4" w:rsidRDefault="005677C4" w:rsidP="005677C4">
      <w:pPr>
        <w:numPr>
          <w:ilvl w:val="2"/>
          <w:numId w:val="2"/>
        </w:numPr>
        <w:tabs>
          <w:tab w:val="clear" w:pos="2340"/>
        </w:tabs>
        <w:spacing w:line="360" w:lineRule="auto"/>
        <w:ind w:left="426" w:hanging="42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  <w:szCs w:val="22"/>
        </w:rPr>
        <w:t>Osoba/y upoważnione do kontaktów w Zamawiającym:</w:t>
      </w:r>
      <w:r>
        <w:rPr>
          <w:spacing w:val="-3"/>
          <w:sz w:val="22"/>
          <w:szCs w:val="22"/>
        </w:rPr>
        <w:t xml:space="preserve"> ………………………………………………….</w:t>
      </w:r>
    </w:p>
    <w:p w:rsidR="005677C4" w:rsidRDefault="005677C4" w:rsidP="005677C4">
      <w:pPr>
        <w:pStyle w:val="punkt"/>
        <w:tabs>
          <w:tab w:val="clear" w:pos="577"/>
          <w:tab w:val="left" w:pos="360"/>
          <w:tab w:val="num" w:pos="426"/>
        </w:tabs>
        <w:spacing w:line="360" w:lineRule="auto"/>
        <w:ind w:left="426" w:hanging="426"/>
        <w:rPr>
          <w:color w:val="auto"/>
          <w:spacing w:val="-3"/>
          <w:sz w:val="22"/>
          <w:lang w:val="pl-PL"/>
        </w:rPr>
      </w:pPr>
      <w:r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  <w:r>
        <w:rPr>
          <w:color w:val="auto"/>
          <w:spacing w:val="-3"/>
          <w:sz w:val="22"/>
          <w:lang w:val="pl-PL"/>
        </w:rPr>
        <w:t>….</w:t>
      </w:r>
    </w:p>
    <w:p w:rsidR="005677C4" w:rsidRDefault="005677C4" w:rsidP="005677C4">
      <w:pPr>
        <w:pStyle w:val="punkt"/>
        <w:tabs>
          <w:tab w:val="clear" w:pos="577"/>
          <w:tab w:val="left" w:pos="360"/>
          <w:tab w:val="num" w:pos="426"/>
        </w:tabs>
        <w:ind w:left="426" w:hanging="426"/>
        <w:rPr>
          <w:color w:val="auto"/>
          <w:spacing w:val="-3"/>
          <w:sz w:val="22"/>
          <w:lang w:val="pl-PL"/>
        </w:rPr>
      </w:pPr>
    </w:p>
    <w:p w:rsidR="005677C4" w:rsidRDefault="005677C4" w:rsidP="005677C4">
      <w:pPr>
        <w:numPr>
          <w:ilvl w:val="2"/>
          <w:numId w:val="2"/>
        </w:numPr>
        <w:tabs>
          <w:tab w:val="clear" w:pos="234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Osoba/y upoważnione do zawarcia w imieniu Wykonawcy umowy w sprawie udzielenia zamówienia publicznego:    </w:t>
      </w:r>
    </w:p>
    <w:p w:rsidR="005677C4" w:rsidRDefault="005677C4" w:rsidP="005677C4">
      <w:pPr>
        <w:tabs>
          <w:tab w:val="num" w:pos="426"/>
        </w:tabs>
        <w:spacing w:line="360" w:lineRule="auto"/>
        <w:ind w:left="360" w:firstLine="6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-</w:t>
      </w:r>
      <w:r>
        <w:rPr>
          <w:spacing w:val="-3"/>
          <w:kern w:val="1"/>
          <w:sz w:val="22"/>
          <w:szCs w:val="22"/>
          <w:lang w:val="x-none" w:eastAsia="zh-CN"/>
        </w:rPr>
        <w:t xml:space="preserve">   ……………………………………………………</w:t>
      </w:r>
      <w:r>
        <w:rPr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 w:rsidR="005677C4" w:rsidRDefault="005677C4" w:rsidP="005677C4">
      <w:pPr>
        <w:tabs>
          <w:tab w:val="num" w:pos="426"/>
        </w:tabs>
        <w:spacing w:line="360" w:lineRule="auto"/>
        <w:ind w:left="360" w:firstLine="66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 w:rsidR="005677C4" w:rsidRDefault="005677C4" w:rsidP="005677C4">
      <w:pPr>
        <w:pStyle w:val="Akapitzlist"/>
        <w:tabs>
          <w:tab w:val="num" w:pos="426"/>
        </w:tabs>
        <w:ind w:left="0" w:hanging="2340"/>
        <w:jc w:val="both"/>
        <w:rPr>
          <w:sz w:val="22"/>
        </w:rPr>
      </w:pPr>
    </w:p>
    <w:p w:rsidR="005677C4" w:rsidRDefault="005677C4" w:rsidP="005677C4">
      <w:pPr>
        <w:numPr>
          <w:ilvl w:val="2"/>
          <w:numId w:val="2"/>
        </w:numPr>
        <w:tabs>
          <w:tab w:val="clear" w:pos="2340"/>
          <w:tab w:val="num" w:pos="426"/>
        </w:tabs>
        <w:ind w:hanging="2340"/>
        <w:jc w:val="both"/>
        <w:rPr>
          <w:spacing w:val="-3"/>
          <w:kern w:val="1"/>
          <w:sz w:val="22"/>
          <w:szCs w:val="22"/>
          <w:lang w:eastAsia="zh-CN"/>
        </w:rPr>
      </w:pPr>
      <w:r>
        <w:rPr>
          <w:sz w:val="22"/>
        </w:rPr>
        <w:t>Oferta wraz z załącznikami została złożona na ……….. kolejno ponumerowanych stronach.</w:t>
      </w:r>
    </w:p>
    <w:p w:rsidR="005677C4" w:rsidRDefault="005677C4" w:rsidP="005677C4">
      <w:pPr>
        <w:pStyle w:val="punkt"/>
        <w:tabs>
          <w:tab w:val="clear" w:pos="577"/>
          <w:tab w:val="num" w:pos="426"/>
        </w:tabs>
        <w:ind w:left="2880" w:hanging="2340"/>
        <w:jc w:val="right"/>
        <w:rPr>
          <w:spacing w:val="-3"/>
          <w:sz w:val="22"/>
          <w:lang w:val="pl-PL"/>
        </w:rPr>
      </w:pPr>
    </w:p>
    <w:p w:rsidR="005677C4" w:rsidRDefault="005677C4" w:rsidP="005677C4">
      <w:pPr>
        <w:pStyle w:val="punkt"/>
        <w:tabs>
          <w:tab w:val="clear" w:pos="577"/>
          <w:tab w:val="num" w:pos="426"/>
        </w:tabs>
        <w:ind w:left="0" w:hanging="2340"/>
        <w:rPr>
          <w:spacing w:val="-3"/>
          <w:sz w:val="22"/>
          <w:lang w:val="pl-PL"/>
        </w:rPr>
      </w:pPr>
    </w:p>
    <w:p w:rsidR="005677C4" w:rsidRDefault="005677C4" w:rsidP="005677C4">
      <w:pPr>
        <w:pStyle w:val="punkt"/>
        <w:numPr>
          <w:ilvl w:val="2"/>
          <w:numId w:val="2"/>
        </w:numPr>
        <w:tabs>
          <w:tab w:val="clear" w:pos="577"/>
          <w:tab w:val="clear" w:pos="2340"/>
          <w:tab w:val="num" w:pos="426"/>
        </w:tabs>
        <w:ind w:hanging="2340"/>
        <w:rPr>
          <w:spacing w:val="-3"/>
          <w:sz w:val="22"/>
        </w:rPr>
      </w:pPr>
      <w:r>
        <w:rPr>
          <w:sz w:val="22"/>
        </w:rPr>
        <w:t>Załączniki do oferty :</w:t>
      </w:r>
      <w:r>
        <w:rPr>
          <w:i/>
          <w:sz w:val="22"/>
          <w:vertAlign w:val="superscript"/>
        </w:rPr>
        <w:t xml:space="preserve">                       </w:t>
      </w:r>
    </w:p>
    <w:p w:rsidR="005677C4" w:rsidRDefault="005677C4" w:rsidP="005677C4">
      <w:pPr>
        <w:pStyle w:val="punkt"/>
        <w:tabs>
          <w:tab w:val="clear" w:pos="426"/>
          <w:tab w:val="clear" w:pos="577"/>
        </w:tabs>
        <w:ind w:left="720" w:firstLine="0"/>
        <w:rPr>
          <w:spacing w:val="-3"/>
          <w:sz w:val="22"/>
        </w:rPr>
      </w:pPr>
      <w:r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b/>
          <w:i/>
          <w:sz w:val="22"/>
          <w:vertAlign w:val="superscript"/>
        </w:rPr>
        <w:t xml:space="preserve">   </w:t>
      </w:r>
    </w:p>
    <w:p w:rsidR="005677C4" w:rsidRDefault="005677C4" w:rsidP="005677C4">
      <w:pPr>
        <w:pStyle w:val="punkt"/>
        <w:tabs>
          <w:tab w:val="clear" w:pos="426"/>
          <w:tab w:val="clear" w:pos="577"/>
        </w:tabs>
        <w:rPr>
          <w:spacing w:val="-3"/>
          <w:sz w:val="22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5677C4" w:rsidTr="00D5777E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</w:p>
          <w:p w:rsidR="005677C4" w:rsidRDefault="005677C4" w:rsidP="00D5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</w:t>
            </w:r>
          </w:p>
          <w:p w:rsidR="005677C4" w:rsidRDefault="005677C4" w:rsidP="00D5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strony</w:t>
            </w: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wypełniony i podpisany formularz oferowanych parametrów sprzętu - </w:t>
            </w:r>
            <w:r>
              <w:rPr>
                <w:i/>
                <w:sz w:val="18"/>
                <w:szCs w:val="18"/>
              </w:rPr>
              <w:t>załącznik nr 1 do SIWZ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wypełniony i podpisany formularz cenowy - </w:t>
            </w:r>
            <w:r>
              <w:rPr>
                <w:i/>
                <w:sz w:val="18"/>
                <w:szCs w:val="18"/>
              </w:rPr>
              <w:t>załącznik nr 2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30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formularz JEDZ </w:t>
            </w:r>
            <w:r>
              <w:rPr>
                <w:i/>
                <w:sz w:val="18"/>
                <w:szCs w:val="18"/>
              </w:rPr>
              <w:t>- załącznik nr 5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wniesienie wadium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autoSpaceDE w:val="0"/>
              <w:snapToGrid w:val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snapToGrid w:val="0"/>
              <w:rPr>
                <w:rFonts w:eastAsia="Arial"/>
                <w:i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pełnomocnictwo (ciąg pełnomocnictw), jeżeli oferta zostanie podpisana przez pełnomocnika </w:t>
            </w:r>
            <w:r>
              <w:rPr>
                <w:rFonts w:eastAsia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  <w:tr w:rsidR="005677C4" w:rsidTr="00D5777E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C4" w:rsidRDefault="005677C4" w:rsidP="00D5777E">
            <w:pPr>
              <w:tabs>
                <w:tab w:val="left" w:pos="426"/>
              </w:tabs>
              <w:autoSpaceDE w:val="0"/>
              <w:snapToGrid w:val="0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C4" w:rsidRDefault="005677C4" w:rsidP="00D5777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  <w:r>
        <w:rPr>
          <w:b/>
          <w:i/>
          <w:sz w:val="22"/>
          <w:vertAlign w:val="superscript"/>
        </w:rPr>
        <w:t>(*)</w:t>
      </w:r>
      <w:r>
        <w:rPr>
          <w:b/>
          <w:i/>
          <w:sz w:val="22"/>
        </w:rPr>
        <w:t xml:space="preserve"> niepotrzebne skreślić</w:t>
      </w: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  <w:rPr>
          <w:sz w:val="22"/>
          <w:szCs w:val="22"/>
        </w:rPr>
      </w:pPr>
    </w:p>
    <w:p w:rsidR="005677C4" w:rsidRDefault="005677C4" w:rsidP="005677C4">
      <w:pPr>
        <w:jc w:val="both"/>
      </w:pPr>
      <w:r>
        <w:tab/>
        <w:t xml:space="preserve">     </w:t>
      </w:r>
    </w:p>
    <w:p w:rsidR="005677C4" w:rsidRDefault="005677C4" w:rsidP="005677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dnia ………….……. r. </w:t>
      </w:r>
    </w:p>
    <w:p w:rsidR="005677C4" w:rsidRDefault="005677C4" w:rsidP="005677C4">
      <w:pPr>
        <w:jc w:val="both"/>
        <w:rPr>
          <w:sz w:val="22"/>
          <w:szCs w:val="22"/>
        </w:rPr>
      </w:pPr>
      <w:r>
        <w:rPr>
          <w:i/>
          <w:sz w:val="20"/>
          <w:szCs w:val="20"/>
        </w:rPr>
        <w:t>(miejscowość)</w:t>
      </w:r>
    </w:p>
    <w:p w:rsidR="005677C4" w:rsidRDefault="005677C4" w:rsidP="005677C4">
      <w:pPr>
        <w:jc w:val="both"/>
      </w:pPr>
    </w:p>
    <w:p w:rsidR="005677C4" w:rsidRDefault="005677C4" w:rsidP="005677C4">
      <w:pPr>
        <w:ind w:left="4956"/>
        <w:jc w:val="both"/>
      </w:pPr>
      <w:r>
        <w:t>……………………………………………….</w:t>
      </w:r>
    </w:p>
    <w:p w:rsidR="005677C4" w:rsidRDefault="005677C4" w:rsidP="005677C4">
      <w:pPr>
        <w:tabs>
          <w:tab w:val="left" w:pos="4962"/>
        </w:tabs>
        <w:ind w:right="-285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(podpis osoby/osób upoważnionych do składania oświadczeń woli </w:t>
      </w:r>
    </w:p>
    <w:p w:rsidR="005677C4" w:rsidRDefault="005677C4" w:rsidP="005677C4">
      <w:pPr>
        <w:tabs>
          <w:tab w:val="left" w:pos="4962"/>
        </w:tabs>
        <w:ind w:right="-285"/>
        <w:jc w:val="right"/>
        <w:rPr>
          <w:sz w:val="18"/>
          <w:szCs w:val="18"/>
        </w:rPr>
      </w:pPr>
      <w:r>
        <w:rPr>
          <w:i/>
          <w:sz w:val="18"/>
          <w:szCs w:val="18"/>
        </w:rPr>
        <w:t>w imieniu Wykonawcy z uwzględnieniem zasady  reprezentacji</w:t>
      </w:r>
      <w:r>
        <w:rPr>
          <w:sz w:val="18"/>
          <w:szCs w:val="18"/>
        </w:rPr>
        <w:t xml:space="preserve"> )</w:t>
      </w:r>
    </w:p>
    <w:p w:rsidR="005677C4" w:rsidRDefault="005677C4" w:rsidP="005677C4">
      <w:pPr>
        <w:jc w:val="both"/>
        <w:rPr>
          <w:b/>
          <w:i/>
          <w:sz w:val="18"/>
          <w:szCs w:val="18"/>
        </w:rPr>
      </w:pPr>
    </w:p>
    <w:p w:rsidR="005677C4" w:rsidRDefault="005677C4" w:rsidP="005677C4">
      <w:pPr>
        <w:jc w:val="both"/>
        <w:rPr>
          <w:b/>
          <w:i/>
          <w:sz w:val="18"/>
          <w:szCs w:val="18"/>
        </w:rPr>
      </w:pPr>
    </w:p>
    <w:p w:rsidR="005677C4" w:rsidRDefault="005677C4" w:rsidP="005677C4">
      <w:pPr>
        <w:spacing w:before="60"/>
        <w:rPr>
          <w:sz w:val="22"/>
          <w:szCs w:val="22"/>
        </w:rPr>
      </w:pPr>
    </w:p>
    <w:p w:rsidR="005677C4" w:rsidRPr="005677C4" w:rsidRDefault="005677C4" w:rsidP="005677C4">
      <w:pPr>
        <w:spacing w:before="60"/>
        <w:rPr>
          <w:b/>
          <w:sz w:val="22"/>
          <w:szCs w:val="22"/>
        </w:rPr>
      </w:pPr>
      <w:r w:rsidRPr="005677C4">
        <w:rPr>
          <w:sz w:val="22"/>
          <w:szCs w:val="22"/>
        </w:rPr>
        <w:lastRenderedPageBreak/>
        <w:t xml:space="preserve">Nr sprawy: </w:t>
      </w:r>
      <w:r w:rsidRPr="005677C4">
        <w:rPr>
          <w:b/>
          <w:sz w:val="22"/>
          <w:szCs w:val="22"/>
        </w:rPr>
        <w:t xml:space="preserve">GCR/30/ZP/2018                                                                                                    Załącznik nr 6 </w:t>
      </w:r>
    </w:p>
    <w:p w:rsidR="005677C4" w:rsidRPr="005677C4" w:rsidRDefault="005677C4" w:rsidP="005677C4">
      <w:pPr>
        <w:rPr>
          <w:b/>
          <w:sz w:val="22"/>
          <w:szCs w:val="22"/>
        </w:rPr>
      </w:pPr>
    </w:p>
    <w:p w:rsidR="005677C4" w:rsidRPr="005677C4" w:rsidRDefault="005677C4" w:rsidP="005677C4">
      <w:pPr>
        <w:ind w:left="4962" w:right="1841" w:firstLine="708"/>
        <w:rPr>
          <w:i/>
          <w:sz w:val="18"/>
          <w:szCs w:val="18"/>
        </w:rPr>
      </w:pPr>
      <w:r w:rsidRPr="005677C4">
        <w:rPr>
          <w:b/>
          <w:snapToGrid w:val="0"/>
          <w:sz w:val="22"/>
          <w:szCs w:val="22"/>
        </w:rPr>
        <w:t xml:space="preserve">    Zamawiający:</w:t>
      </w:r>
    </w:p>
    <w:p w:rsidR="005677C4" w:rsidRPr="005677C4" w:rsidRDefault="005677C4" w:rsidP="005677C4">
      <w:pPr>
        <w:tabs>
          <w:tab w:val="center" w:pos="2268"/>
        </w:tabs>
        <w:spacing w:line="0" w:lineRule="atLeast"/>
        <w:ind w:left="4395" w:firstLine="1275"/>
        <w:rPr>
          <w:b/>
          <w:snapToGrid w:val="0"/>
          <w:sz w:val="22"/>
          <w:szCs w:val="22"/>
        </w:rPr>
      </w:pPr>
      <w:r w:rsidRPr="005677C4">
        <w:rPr>
          <w:b/>
          <w:snapToGrid w:val="0"/>
          <w:sz w:val="22"/>
          <w:szCs w:val="22"/>
        </w:rPr>
        <w:t>SP ZOZ „REPTY”</w:t>
      </w:r>
      <w:r w:rsidRPr="005677C4">
        <w:rPr>
          <w:b/>
          <w:snapToGrid w:val="0"/>
          <w:sz w:val="22"/>
          <w:szCs w:val="22"/>
        </w:rPr>
        <w:tab/>
      </w:r>
    </w:p>
    <w:p w:rsidR="005677C4" w:rsidRPr="005677C4" w:rsidRDefault="005677C4" w:rsidP="005677C4">
      <w:pPr>
        <w:tabs>
          <w:tab w:val="center" w:pos="2268"/>
        </w:tabs>
        <w:spacing w:line="0" w:lineRule="atLeast"/>
        <w:rPr>
          <w:b/>
          <w:sz w:val="22"/>
          <w:szCs w:val="22"/>
        </w:rPr>
      </w:pP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  <w:t>Górnośląskie Centrum Rehabilitacji im. Gen J. Ziętka</w:t>
      </w:r>
    </w:p>
    <w:p w:rsidR="005677C4" w:rsidRPr="005677C4" w:rsidRDefault="005677C4" w:rsidP="005677C4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5677C4">
        <w:rPr>
          <w:b/>
          <w:sz w:val="22"/>
          <w:szCs w:val="22"/>
        </w:rPr>
        <w:t>Wykonawca:</w:t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>ul. Śniadeckiego 1</w:t>
      </w:r>
    </w:p>
    <w:p w:rsidR="005677C4" w:rsidRPr="005677C4" w:rsidRDefault="005677C4" w:rsidP="005677C4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</w:r>
      <w:r w:rsidRPr="005677C4">
        <w:rPr>
          <w:b/>
          <w:snapToGrid w:val="0"/>
          <w:sz w:val="22"/>
          <w:szCs w:val="22"/>
        </w:rPr>
        <w:tab/>
        <w:t xml:space="preserve">       42-604 Tarnowskie Góry</w:t>
      </w:r>
    </w:p>
    <w:p w:rsidR="005677C4" w:rsidRPr="005677C4" w:rsidRDefault="005677C4" w:rsidP="005677C4">
      <w:pPr>
        <w:ind w:right="5954"/>
        <w:rPr>
          <w:sz w:val="22"/>
          <w:szCs w:val="22"/>
        </w:rPr>
      </w:pPr>
      <w:r w:rsidRPr="005677C4">
        <w:rPr>
          <w:sz w:val="22"/>
          <w:szCs w:val="22"/>
        </w:rPr>
        <w:t>…………………………………………</w:t>
      </w:r>
    </w:p>
    <w:p w:rsidR="005677C4" w:rsidRPr="005677C4" w:rsidRDefault="005677C4" w:rsidP="005677C4">
      <w:pPr>
        <w:ind w:right="5954"/>
        <w:rPr>
          <w:sz w:val="22"/>
          <w:szCs w:val="22"/>
        </w:rPr>
      </w:pPr>
    </w:p>
    <w:p w:rsidR="005677C4" w:rsidRPr="005677C4" w:rsidRDefault="005677C4" w:rsidP="005677C4">
      <w:pPr>
        <w:ind w:right="5954"/>
        <w:rPr>
          <w:sz w:val="22"/>
          <w:szCs w:val="22"/>
        </w:rPr>
      </w:pPr>
      <w:r w:rsidRPr="005677C4">
        <w:rPr>
          <w:sz w:val="22"/>
          <w:szCs w:val="22"/>
        </w:rPr>
        <w:t>……………………………………</w:t>
      </w:r>
    </w:p>
    <w:p w:rsidR="005677C4" w:rsidRPr="005677C4" w:rsidRDefault="005677C4" w:rsidP="005677C4">
      <w:pPr>
        <w:ind w:right="5953"/>
        <w:rPr>
          <w:i/>
          <w:strike/>
          <w:color w:val="E36C0A"/>
          <w:sz w:val="18"/>
          <w:szCs w:val="18"/>
        </w:rPr>
      </w:pPr>
      <w:r w:rsidRPr="005677C4">
        <w:rPr>
          <w:i/>
          <w:sz w:val="18"/>
          <w:szCs w:val="18"/>
        </w:rPr>
        <w:t>(pełna nazwa/firma, adres)</w:t>
      </w:r>
    </w:p>
    <w:p w:rsidR="005677C4" w:rsidRPr="005677C4" w:rsidRDefault="005677C4" w:rsidP="005677C4">
      <w:pPr>
        <w:rPr>
          <w:sz w:val="22"/>
          <w:szCs w:val="22"/>
          <w:u w:val="single"/>
        </w:rPr>
      </w:pPr>
    </w:p>
    <w:p w:rsidR="005677C4" w:rsidRPr="005677C4" w:rsidRDefault="005677C4" w:rsidP="005677C4">
      <w:pPr>
        <w:rPr>
          <w:sz w:val="22"/>
          <w:szCs w:val="22"/>
          <w:u w:val="single"/>
        </w:rPr>
      </w:pPr>
      <w:r w:rsidRPr="005677C4">
        <w:rPr>
          <w:sz w:val="22"/>
          <w:szCs w:val="22"/>
          <w:u w:val="single"/>
        </w:rPr>
        <w:t>reprezentowany przez:</w:t>
      </w:r>
    </w:p>
    <w:p w:rsidR="005677C4" w:rsidRPr="005677C4" w:rsidRDefault="005677C4" w:rsidP="005677C4">
      <w:pPr>
        <w:rPr>
          <w:sz w:val="22"/>
          <w:szCs w:val="22"/>
          <w:u w:val="single"/>
        </w:rPr>
      </w:pPr>
    </w:p>
    <w:p w:rsidR="005677C4" w:rsidRPr="005677C4" w:rsidRDefault="005677C4" w:rsidP="005677C4">
      <w:pPr>
        <w:ind w:right="5954"/>
        <w:rPr>
          <w:sz w:val="22"/>
          <w:szCs w:val="22"/>
        </w:rPr>
      </w:pPr>
      <w:r w:rsidRPr="005677C4">
        <w:rPr>
          <w:sz w:val="22"/>
          <w:szCs w:val="22"/>
        </w:rPr>
        <w:t>…………………………………………</w:t>
      </w:r>
    </w:p>
    <w:p w:rsidR="005677C4" w:rsidRPr="005677C4" w:rsidRDefault="005677C4" w:rsidP="005677C4">
      <w:pPr>
        <w:ind w:right="5954"/>
        <w:rPr>
          <w:sz w:val="22"/>
          <w:szCs w:val="22"/>
        </w:rPr>
      </w:pPr>
    </w:p>
    <w:p w:rsidR="005677C4" w:rsidRPr="005677C4" w:rsidRDefault="005677C4" w:rsidP="005677C4">
      <w:pPr>
        <w:ind w:right="5954"/>
        <w:rPr>
          <w:sz w:val="22"/>
          <w:szCs w:val="22"/>
        </w:rPr>
      </w:pPr>
      <w:r w:rsidRPr="005677C4">
        <w:rPr>
          <w:sz w:val="22"/>
          <w:szCs w:val="22"/>
        </w:rPr>
        <w:t>……………………………………</w:t>
      </w:r>
    </w:p>
    <w:p w:rsidR="005677C4" w:rsidRPr="005677C4" w:rsidRDefault="005677C4" w:rsidP="005677C4">
      <w:pPr>
        <w:ind w:right="1841"/>
        <w:rPr>
          <w:i/>
          <w:sz w:val="18"/>
          <w:szCs w:val="18"/>
        </w:rPr>
      </w:pPr>
      <w:r w:rsidRPr="005677C4">
        <w:rPr>
          <w:i/>
          <w:sz w:val="18"/>
          <w:szCs w:val="18"/>
        </w:rPr>
        <w:t xml:space="preserve">(imię, nazwisko, stanowisko/podstawa do reprezentacji)                                          </w:t>
      </w:r>
    </w:p>
    <w:p w:rsidR="005677C4" w:rsidRPr="005677C4" w:rsidRDefault="005677C4" w:rsidP="005677C4">
      <w:pPr>
        <w:autoSpaceDE w:val="0"/>
        <w:autoSpaceDN w:val="0"/>
        <w:adjustRightInd w:val="0"/>
        <w:rPr>
          <w:bCs/>
          <w:kern w:val="1"/>
          <w:sz w:val="22"/>
          <w:szCs w:val="22"/>
        </w:rPr>
      </w:pPr>
    </w:p>
    <w:p w:rsidR="005677C4" w:rsidRPr="005677C4" w:rsidRDefault="005677C4" w:rsidP="005677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77C4" w:rsidRPr="005677C4" w:rsidRDefault="005677C4" w:rsidP="005677C4">
      <w:pPr>
        <w:tabs>
          <w:tab w:val="left" w:pos="8505"/>
          <w:tab w:val="left" w:pos="13608"/>
        </w:tabs>
        <w:ind w:firstLine="425"/>
        <w:jc w:val="center"/>
        <w:rPr>
          <w:b/>
          <w:bCs/>
          <w:smallCaps/>
          <w:kern w:val="1"/>
          <w:sz w:val="22"/>
          <w:szCs w:val="22"/>
        </w:rPr>
      </w:pPr>
      <w:r w:rsidRPr="005677C4">
        <w:rPr>
          <w:b/>
          <w:bCs/>
          <w:smallCaps/>
          <w:kern w:val="1"/>
          <w:sz w:val="22"/>
          <w:szCs w:val="22"/>
        </w:rPr>
        <w:t xml:space="preserve">OŚWIADCZENIE O PRZYNALEŻNOŚCI LUB BRAKU PRZYNALEŻNOŚCI                                             DO TEJ SAMEJ GRUPY KAPITAŁOWEJ </w:t>
      </w:r>
      <w:r w:rsidRPr="005677C4">
        <w:rPr>
          <w:b/>
          <w:bCs/>
          <w:smallCaps/>
          <w:kern w:val="1"/>
          <w:sz w:val="22"/>
          <w:szCs w:val="22"/>
          <w:lang w:val="x-none"/>
        </w:rPr>
        <w:t>*</w:t>
      </w:r>
      <w:r w:rsidRPr="005677C4">
        <w:rPr>
          <w:b/>
          <w:bCs/>
          <w:smallCaps/>
          <w:kern w:val="1"/>
          <w:sz w:val="22"/>
          <w:szCs w:val="22"/>
          <w:vertAlign w:val="superscript"/>
        </w:rPr>
        <w:t>)</w:t>
      </w:r>
      <w:r w:rsidRPr="005677C4">
        <w:rPr>
          <w:b/>
          <w:bCs/>
          <w:smallCaps/>
          <w:kern w:val="1"/>
          <w:sz w:val="22"/>
          <w:szCs w:val="22"/>
        </w:rPr>
        <w:t xml:space="preserve"> </w:t>
      </w:r>
    </w:p>
    <w:p w:rsidR="005677C4" w:rsidRPr="005677C4" w:rsidRDefault="005677C4" w:rsidP="005677C4">
      <w:pPr>
        <w:tabs>
          <w:tab w:val="left" w:pos="8505"/>
          <w:tab w:val="left" w:pos="13608"/>
        </w:tabs>
        <w:ind w:firstLine="425"/>
        <w:jc w:val="center"/>
        <w:rPr>
          <w:b/>
          <w:bCs/>
          <w:sz w:val="22"/>
          <w:szCs w:val="22"/>
        </w:rPr>
      </w:pPr>
      <w:r w:rsidRPr="005677C4">
        <w:rPr>
          <w:b/>
          <w:bCs/>
          <w:sz w:val="22"/>
          <w:szCs w:val="22"/>
        </w:rPr>
        <w:t xml:space="preserve">(art. 24 ust. 11 w związku z art. 24 ust. 1 pkt 23 ustawy </w:t>
      </w:r>
      <w:proofErr w:type="spellStart"/>
      <w:r w:rsidRPr="005677C4">
        <w:rPr>
          <w:b/>
          <w:bCs/>
          <w:sz w:val="22"/>
          <w:szCs w:val="22"/>
        </w:rPr>
        <w:t>Pzp</w:t>
      </w:r>
      <w:proofErr w:type="spellEnd"/>
      <w:r w:rsidRPr="005677C4">
        <w:rPr>
          <w:b/>
          <w:bCs/>
          <w:sz w:val="22"/>
          <w:szCs w:val="22"/>
        </w:rPr>
        <w:t xml:space="preserve">) </w:t>
      </w:r>
    </w:p>
    <w:p w:rsidR="005677C4" w:rsidRPr="005677C4" w:rsidRDefault="005677C4" w:rsidP="005677C4">
      <w:pPr>
        <w:tabs>
          <w:tab w:val="left" w:pos="8505"/>
          <w:tab w:val="left" w:pos="13608"/>
        </w:tabs>
        <w:ind w:firstLine="425"/>
        <w:jc w:val="center"/>
        <w:rPr>
          <w:b/>
          <w:bCs/>
          <w:smallCaps/>
          <w:kern w:val="1"/>
          <w:sz w:val="22"/>
          <w:szCs w:val="22"/>
          <w:lang w:val="x-none"/>
        </w:rPr>
      </w:pPr>
    </w:p>
    <w:p w:rsidR="005677C4" w:rsidRPr="005677C4" w:rsidRDefault="005677C4" w:rsidP="005677C4">
      <w:pPr>
        <w:jc w:val="center"/>
        <w:rPr>
          <w:bCs/>
          <w:sz w:val="22"/>
          <w:szCs w:val="22"/>
        </w:rPr>
      </w:pPr>
      <w:r w:rsidRPr="005677C4">
        <w:rPr>
          <w:bCs/>
          <w:sz w:val="22"/>
          <w:szCs w:val="22"/>
        </w:rPr>
        <w:t xml:space="preserve">Przystępując do postępowania w sprawie udzielenia zamówienia publicznego pn. </w:t>
      </w:r>
    </w:p>
    <w:p w:rsidR="005677C4" w:rsidRPr="005677C4" w:rsidRDefault="005677C4" w:rsidP="005677C4">
      <w:pPr>
        <w:spacing w:line="288" w:lineRule="auto"/>
        <w:jc w:val="center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>DOSTAWA  ŁÓŻEK  ELEKTRYCZNYCH  I  SZAFEK  PRZYŁÓŻKOWYCH</w:t>
      </w:r>
    </w:p>
    <w:p w:rsidR="005677C4" w:rsidRPr="005677C4" w:rsidRDefault="005677C4" w:rsidP="005677C4">
      <w:pPr>
        <w:spacing w:line="288" w:lineRule="auto"/>
        <w:jc w:val="center"/>
        <w:rPr>
          <w:b/>
          <w:bCs/>
          <w:sz w:val="22"/>
          <w:szCs w:val="22"/>
        </w:rPr>
      </w:pPr>
    </w:p>
    <w:p w:rsidR="005677C4" w:rsidRPr="005677C4" w:rsidRDefault="005677C4" w:rsidP="005677C4">
      <w:pPr>
        <w:spacing w:line="288" w:lineRule="auto"/>
        <w:jc w:val="both"/>
        <w:rPr>
          <w:b/>
          <w:bCs/>
          <w:sz w:val="22"/>
          <w:szCs w:val="22"/>
        </w:rPr>
      </w:pPr>
      <w:r w:rsidRPr="005677C4">
        <w:rPr>
          <w:b/>
          <w:bCs/>
          <w:sz w:val="22"/>
          <w:szCs w:val="22"/>
        </w:rPr>
        <w:t>W imieniu Wykonawcy :</w:t>
      </w:r>
    </w:p>
    <w:p w:rsidR="005677C4" w:rsidRPr="005677C4" w:rsidRDefault="005677C4" w:rsidP="005677C4">
      <w:pPr>
        <w:spacing w:line="288" w:lineRule="auto"/>
        <w:jc w:val="both"/>
        <w:rPr>
          <w:bCs/>
          <w:sz w:val="22"/>
          <w:szCs w:val="22"/>
        </w:rPr>
      </w:pPr>
      <w:r w:rsidRPr="005677C4">
        <w:rPr>
          <w:bCs/>
          <w:sz w:val="22"/>
          <w:szCs w:val="22"/>
        </w:rPr>
        <w:t>……………………………………..................…………………………………………………………………</w:t>
      </w:r>
    </w:p>
    <w:p w:rsidR="005677C4" w:rsidRPr="005677C4" w:rsidRDefault="005677C4" w:rsidP="005677C4">
      <w:pPr>
        <w:spacing w:line="288" w:lineRule="auto"/>
        <w:jc w:val="both"/>
        <w:rPr>
          <w:bCs/>
          <w:sz w:val="22"/>
          <w:szCs w:val="22"/>
        </w:rPr>
      </w:pPr>
    </w:p>
    <w:p w:rsidR="005677C4" w:rsidRPr="005677C4" w:rsidRDefault="005677C4" w:rsidP="005677C4">
      <w:pPr>
        <w:jc w:val="both"/>
        <w:rPr>
          <w:bCs/>
          <w:sz w:val="22"/>
          <w:szCs w:val="22"/>
        </w:rPr>
      </w:pPr>
      <w:r w:rsidRPr="005677C4">
        <w:rPr>
          <w:bCs/>
          <w:sz w:val="22"/>
          <w:szCs w:val="22"/>
        </w:rPr>
        <w:t>………………………………………………….................……………………………………………………</w:t>
      </w:r>
    </w:p>
    <w:p w:rsidR="005677C4" w:rsidRPr="005677C4" w:rsidRDefault="005677C4" w:rsidP="005677C4">
      <w:pPr>
        <w:tabs>
          <w:tab w:val="left" w:pos="8505"/>
          <w:tab w:val="left" w:pos="13608"/>
        </w:tabs>
        <w:spacing w:before="240" w:after="60"/>
        <w:rPr>
          <w:bCs/>
          <w:kern w:val="1"/>
          <w:sz w:val="22"/>
          <w:szCs w:val="22"/>
          <w:lang w:val="x-none"/>
        </w:rPr>
      </w:pPr>
      <w:r w:rsidRPr="005677C4">
        <w:rPr>
          <w:bCs/>
          <w:kern w:val="1"/>
          <w:sz w:val="22"/>
          <w:szCs w:val="22"/>
          <w:lang w:val="x-none"/>
        </w:rPr>
        <w:t>oświadczam, że:</w:t>
      </w:r>
    </w:p>
    <w:p w:rsidR="005677C4" w:rsidRPr="005677C4" w:rsidRDefault="005677C4" w:rsidP="005677C4">
      <w:pPr>
        <w:numPr>
          <w:ilvl w:val="0"/>
          <w:numId w:val="5"/>
        </w:numPr>
        <w:ind w:left="284" w:hanging="284"/>
        <w:jc w:val="both"/>
        <w:rPr>
          <w:b/>
          <w:bCs/>
          <w:kern w:val="1"/>
          <w:sz w:val="22"/>
          <w:szCs w:val="22"/>
        </w:rPr>
      </w:pPr>
      <w:r w:rsidRPr="005677C4">
        <w:rPr>
          <w:b/>
          <w:bCs/>
          <w:kern w:val="1"/>
          <w:sz w:val="22"/>
          <w:szCs w:val="22"/>
        </w:rPr>
        <w:t xml:space="preserve">nie </w:t>
      </w:r>
      <w:r w:rsidRPr="005677C4">
        <w:rPr>
          <w:b/>
          <w:bCs/>
          <w:kern w:val="1"/>
          <w:sz w:val="22"/>
          <w:szCs w:val="22"/>
          <w:lang w:val="x-none"/>
        </w:rPr>
        <w:t xml:space="preserve">należę do </w:t>
      </w:r>
      <w:r w:rsidRPr="005677C4">
        <w:rPr>
          <w:b/>
          <w:bCs/>
          <w:kern w:val="1"/>
          <w:sz w:val="22"/>
          <w:szCs w:val="22"/>
        </w:rPr>
        <w:t xml:space="preserve">tej samej </w:t>
      </w:r>
      <w:r w:rsidRPr="005677C4">
        <w:rPr>
          <w:b/>
          <w:bCs/>
          <w:kern w:val="1"/>
          <w:sz w:val="22"/>
          <w:szCs w:val="22"/>
          <w:lang w:val="x-none"/>
        </w:rPr>
        <w:t>grupy kapitałowej</w:t>
      </w:r>
      <w:r w:rsidRPr="005677C4">
        <w:rPr>
          <w:b/>
          <w:bCs/>
          <w:kern w:val="1"/>
          <w:sz w:val="22"/>
          <w:szCs w:val="22"/>
        </w:rPr>
        <w:t xml:space="preserve"> </w:t>
      </w:r>
      <w:r w:rsidRPr="005677C4">
        <w:rPr>
          <w:b/>
          <w:bCs/>
          <w:kern w:val="1"/>
          <w:sz w:val="22"/>
          <w:szCs w:val="22"/>
          <w:vertAlign w:val="superscript"/>
        </w:rPr>
        <w:t>(</w:t>
      </w:r>
      <w:r w:rsidRPr="005677C4">
        <w:rPr>
          <w:b/>
          <w:bCs/>
          <w:kern w:val="1"/>
          <w:sz w:val="22"/>
          <w:szCs w:val="22"/>
          <w:lang w:val="x-none"/>
        </w:rPr>
        <w:t>*</w:t>
      </w:r>
      <w:r w:rsidRPr="005677C4">
        <w:rPr>
          <w:b/>
          <w:bCs/>
          <w:kern w:val="1"/>
          <w:sz w:val="22"/>
          <w:szCs w:val="22"/>
          <w:vertAlign w:val="superscript"/>
        </w:rPr>
        <w:t>)</w:t>
      </w:r>
    </w:p>
    <w:p w:rsidR="005677C4" w:rsidRPr="005677C4" w:rsidRDefault="005677C4" w:rsidP="005677C4">
      <w:pPr>
        <w:numPr>
          <w:ilvl w:val="0"/>
          <w:numId w:val="5"/>
        </w:numPr>
        <w:tabs>
          <w:tab w:val="center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5677C4">
        <w:rPr>
          <w:b/>
          <w:color w:val="000000"/>
          <w:sz w:val="22"/>
          <w:szCs w:val="22"/>
        </w:rPr>
        <w:t xml:space="preserve">należę do tej samej grupy kapitałowej, </w:t>
      </w:r>
      <w:r w:rsidRPr="005677C4">
        <w:rPr>
          <w:b/>
          <w:bCs/>
          <w:kern w:val="1"/>
          <w:sz w:val="22"/>
          <w:szCs w:val="22"/>
          <w:vertAlign w:val="superscript"/>
        </w:rPr>
        <w:t>(</w:t>
      </w:r>
      <w:r w:rsidRPr="005677C4">
        <w:rPr>
          <w:b/>
          <w:bCs/>
          <w:kern w:val="1"/>
          <w:sz w:val="22"/>
          <w:szCs w:val="22"/>
          <w:lang w:val="x-none"/>
        </w:rPr>
        <w:t>*</w:t>
      </w:r>
      <w:r w:rsidRPr="005677C4">
        <w:rPr>
          <w:b/>
          <w:bCs/>
          <w:kern w:val="1"/>
          <w:sz w:val="22"/>
          <w:szCs w:val="22"/>
          <w:vertAlign w:val="superscript"/>
        </w:rPr>
        <w:t>)</w:t>
      </w:r>
    </w:p>
    <w:p w:rsidR="005677C4" w:rsidRPr="005677C4" w:rsidRDefault="005677C4" w:rsidP="005677C4"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</w:p>
    <w:p w:rsidR="005677C4" w:rsidRPr="005677C4" w:rsidRDefault="005677C4" w:rsidP="005677C4"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  <w:r w:rsidRPr="005677C4">
        <w:rPr>
          <w:b/>
          <w:color w:val="000000"/>
          <w:sz w:val="22"/>
          <w:szCs w:val="22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zamówienia.</w:t>
      </w:r>
    </w:p>
    <w:p w:rsidR="005677C4" w:rsidRPr="005677C4" w:rsidRDefault="005677C4" w:rsidP="005677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77C4" w:rsidRPr="005677C4" w:rsidRDefault="005677C4" w:rsidP="005677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77C4" w:rsidRPr="005677C4" w:rsidRDefault="005677C4" w:rsidP="005677C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677C4" w:rsidRPr="005677C4" w:rsidRDefault="005677C4" w:rsidP="005677C4">
      <w:pPr>
        <w:ind w:left="4140"/>
        <w:jc w:val="right"/>
        <w:rPr>
          <w:sz w:val="22"/>
          <w:szCs w:val="22"/>
        </w:rPr>
      </w:pPr>
      <w:r w:rsidRPr="005677C4">
        <w:rPr>
          <w:sz w:val="22"/>
          <w:szCs w:val="22"/>
        </w:rPr>
        <w:t xml:space="preserve">                ……….............……………………………………..</w:t>
      </w:r>
    </w:p>
    <w:p w:rsidR="005677C4" w:rsidRPr="005677C4" w:rsidRDefault="005677C4" w:rsidP="005677C4">
      <w:pPr>
        <w:suppressAutoHyphens w:val="0"/>
        <w:ind w:left="4500" w:right="-1"/>
        <w:jc w:val="right"/>
        <w:rPr>
          <w:i/>
          <w:sz w:val="18"/>
          <w:szCs w:val="18"/>
          <w:lang w:eastAsia="pl-PL"/>
        </w:rPr>
      </w:pPr>
      <w:r w:rsidRPr="005677C4">
        <w:rPr>
          <w:i/>
          <w:sz w:val="18"/>
          <w:szCs w:val="18"/>
          <w:lang w:eastAsia="pl-PL"/>
        </w:rPr>
        <w:t>(podpis osoby/osób uprawnionej/uprawnionych do składania                      oświadczeń   woli w imieniu Wykonawcy – wraz z pieczątką)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spacing w:before="60" w:line="360" w:lineRule="auto"/>
        <w:rPr>
          <w:sz w:val="22"/>
          <w:szCs w:val="22"/>
        </w:rPr>
      </w:pPr>
      <w:r w:rsidRPr="005677C4">
        <w:rPr>
          <w:sz w:val="22"/>
          <w:szCs w:val="22"/>
        </w:rPr>
        <w:t>....................................................., dnia ……..........….2018 r.</w:t>
      </w:r>
    </w:p>
    <w:p w:rsidR="005677C4" w:rsidRPr="005677C4" w:rsidRDefault="005677C4" w:rsidP="005677C4">
      <w:pPr>
        <w:spacing w:before="60" w:line="360" w:lineRule="auto"/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8505"/>
          <w:tab w:val="left" w:pos="13608"/>
        </w:tabs>
        <w:ind w:left="284" w:hanging="284"/>
        <w:jc w:val="both"/>
        <w:rPr>
          <w:bCs/>
          <w:kern w:val="1"/>
          <w:sz w:val="18"/>
          <w:szCs w:val="18"/>
        </w:rPr>
      </w:pPr>
      <w:r w:rsidRPr="005677C4">
        <w:rPr>
          <w:bCs/>
          <w:kern w:val="1"/>
          <w:sz w:val="18"/>
          <w:szCs w:val="18"/>
          <w:lang w:val="x-none"/>
        </w:rPr>
        <w:t>*</w:t>
      </w:r>
      <w:r w:rsidRPr="005677C4">
        <w:rPr>
          <w:bCs/>
          <w:kern w:val="1"/>
          <w:sz w:val="18"/>
          <w:szCs w:val="18"/>
        </w:rPr>
        <w:t xml:space="preserve">)  </w:t>
      </w:r>
      <w:r w:rsidRPr="005677C4">
        <w:rPr>
          <w:bCs/>
          <w:kern w:val="1"/>
          <w:sz w:val="18"/>
          <w:szCs w:val="18"/>
          <w:lang w:val="x-none"/>
        </w:rPr>
        <w:t>grupa kapitałowa w rozumieniu ustawy z dnia 16 lutego 2007 r. o ochronie konkurencji i konsumentów (</w:t>
      </w:r>
      <w:r w:rsidRPr="005677C4">
        <w:rPr>
          <w:bCs/>
          <w:kern w:val="1"/>
          <w:sz w:val="18"/>
          <w:szCs w:val="18"/>
        </w:rPr>
        <w:t xml:space="preserve">t. j. Dz.U. z </w:t>
      </w:r>
      <w:r w:rsidRPr="005677C4">
        <w:rPr>
          <w:sz w:val="18"/>
          <w:szCs w:val="18"/>
          <w:lang w:eastAsia="pl-PL"/>
        </w:rPr>
        <w:t xml:space="preserve"> 2018r.,  poz. 798</w:t>
      </w:r>
      <w:r w:rsidRPr="005677C4">
        <w:rPr>
          <w:bCs/>
          <w:kern w:val="1"/>
          <w:sz w:val="18"/>
          <w:szCs w:val="18"/>
        </w:rPr>
        <w:t>)</w:t>
      </w:r>
      <w:r w:rsidRPr="005677C4">
        <w:rPr>
          <w:bCs/>
          <w:kern w:val="1"/>
          <w:sz w:val="18"/>
          <w:szCs w:val="18"/>
          <w:lang w:val="x-none"/>
        </w:rPr>
        <w:t>, tj. wszyscy przedsiębiorcy, którzy są kontrolowani w sposób bezpośredni lub pośredni przez jednego przedsiębiorcę, w tym również tego przedsiębiorcę</w:t>
      </w:r>
      <w:r w:rsidRPr="005677C4">
        <w:rPr>
          <w:bCs/>
          <w:kern w:val="1"/>
          <w:sz w:val="18"/>
          <w:szCs w:val="18"/>
        </w:rPr>
        <w:t>.</w:t>
      </w:r>
    </w:p>
    <w:p w:rsidR="005677C4" w:rsidRPr="005677C4" w:rsidRDefault="005677C4" w:rsidP="005677C4">
      <w:pPr>
        <w:rPr>
          <w:bCs/>
          <w:kern w:val="1"/>
          <w:sz w:val="18"/>
          <w:szCs w:val="18"/>
        </w:rPr>
      </w:pPr>
      <w:r w:rsidRPr="005677C4">
        <w:rPr>
          <w:bCs/>
          <w:kern w:val="1"/>
          <w:sz w:val="18"/>
          <w:szCs w:val="18"/>
          <w:lang w:val="x-none"/>
        </w:rPr>
        <w:t xml:space="preserve">(*) </w:t>
      </w:r>
      <w:r w:rsidRPr="005677C4">
        <w:rPr>
          <w:bCs/>
          <w:kern w:val="1"/>
          <w:sz w:val="18"/>
          <w:szCs w:val="18"/>
        </w:rPr>
        <w:t xml:space="preserve"> </w:t>
      </w:r>
      <w:r w:rsidRPr="005677C4">
        <w:rPr>
          <w:bCs/>
          <w:kern w:val="1"/>
          <w:sz w:val="18"/>
          <w:szCs w:val="18"/>
          <w:lang w:val="x-none"/>
        </w:rPr>
        <w:t>niepotrzebne skreślić</w:t>
      </w:r>
    </w:p>
    <w:p w:rsidR="005677C4" w:rsidRPr="005677C4" w:rsidRDefault="005677C4" w:rsidP="005677C4">
      <w:pPr>
        <w:tabs>
          <w:tab w:val="left" w:pos="8505"/>
          <w:tab w:val="left" w:pos="13608"/>
        </w:tabs>
        <w:ind w:firstLine="425"/>
        <w:rPr>
          <w:bCs/>
          <w:kern w:val="1"/>
          <w:sz w:val="18"/>
          <w:szCs w:val="18"/>
          <w:lang w:val="x-none"/>
        </w:rPr>
      </w:pPr>
    </w:p>
    <w:p w:rsidR="005677C4" w:rsidRPr="005677C4" w:rsidRDefault="005677C4" w:rsidP="005677C4">
      <w:pPr>
        <w:rPr>
          <w:b/>
          <w:sz w:val="18"/>
          <w:szCs w:val="18"/>
        </w:rPr>
      </w:pPr>
      <w:r w:rsidRPr="005677C4">
        <w:rPr>
          <w:b/>
          <w:sz w:val="18"/>
          <w:szCs w:val="18"/>
        </w:rPr>
        <w:t>W przypadku oferty składanej przez Wykonawców ubiegających się wspólnie o udzielenie zamówienia publicznego niniejszy dokument składa każdy z Wykonawców oddzielnie.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Nr sprawy: </w:t>
      </w:r>
      <w:r w:rsidRPr="005677C4">
        <w:rPr>
          <w:b/>
          <w:sz w:val="22"/>
          <w:szCs w:val="22"/>
        </w:rPr>
        <w:t xml:space="preserve">GCR/30/ZP/2018                                                                                           </w:t>
      </w:r>
      <w:r w:rsidRPr="005677C4">
        <w:rPr>
          <w:b/>
          <w:sz w:val="22"/>
          <w:szCs w:val="22"/>
          <w:shd w:val="clear" w:color="auto" w:fill="FFFFFF"/>
        </w:rPr>
        <w:t xml:space="preserve">  </w:t>
      </w:r>
      <w:r w:rsidRPr="005677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5677C4">
        <w:rPr>
          <w:b/>
          <w:sz w:val="22"/>
          <w:szCs w:val="22"/>
          <w:shd w:val="clear" w:color="auto" w:fill="FFFFFF"/>
        </w:rPr>
        <w:t xml:space="preserve"> 7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sz w:val="22"/>
          <w:szCs w:val="22"/>
        </w:rPr>
        <w:t xml:space="preserve">      </w:t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  <w:t xml:space="preserve">         </w:t>
      </w:r>
      <w:r w:rsidRPr="005677C4">
        <w:rPr>
          <w:b/>
          <w:sz w:val="22"/>
          <w:szCs w:val="22"/>
        </w:rPr>
        <w:t>SP ZOZ „REPTY”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ul. Śniadeckiego 1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42-604 Tarnowskie Góry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>Wykonawca: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i/>
          <w:strike/>
          <w:sz w:val="18"/>
          <w:szCs w:val="18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(pełna nazwa/firma, adres)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5677C4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677C4" w:rsidRPr="005677C4" w:rsidRDefault="005677C4" w:rsidP="005677C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5677C4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7C4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Pr="005677C4">
        <w:rPr>
          <w:rFonts w:eastAsia="Calibri"/>
          <w:b/>
          <w:sz w:val="22"/>
          <w:szCs w:val="22"/>
          <w:lang w:eastAsia="en-US"/>
        </w:rPr>
        <w:t>DOSTAWA  ŁÓŻEK  ELEKTRYCZNYCH  I  SZAFEK  PRZYŁÓŻKOWYCH</w:t>
      </w:r>
      <w:r w:rsidRPr="005677C4">
        <w:rPr>
          <w:rFonts w:eastAsia="Calibri"/>
          <w:sz w:val="22"/>
          <w:szCs w:val="22"/>
          <w:lang w:eastAsia="en-US"/>
        </w:rPr>
        <w:t xml:space="preserve">, </w:t>
      </w:r>
      <w:r w:rsidRPr="005677C4"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 w:rsidRPr="005677C4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          oświadczam/y, że  </w:t>
      </w:r>
      <w:r w:rsidRPr="005677C4">
        <w:rPr>
          <w:b/>
          <w:sz w:val="22"/>
          <w:szCs w:val="22"/>
        </w:rPr>
        <w:t>nie wydano/ wydano</w:t>
      </w:r>
      <w:r w:rsidRPr="005677C4">
        <w:rPr>
          <w:sz w:val="22"/>
          <w:szCs w:val="22"/>
          <w:vertAlign w:val="superscript"/>
        </w:rPr>
        <w:t>(*)</w:t>
      </w:r>
      <w:r w:rsidRPr="005677C4">
        <w:rPr>
          <w:sz w:val="22"/>
          <w:szCs w:val="22"/>
        </w:rPr>
        <w:t xml:space="preserve"> wobec mnie prawomocnego wyroku sądu lub ostatecznej decyzji administracyjnej o zaleganiu z uiszczaniem podatków, opłat lub składek na ubezpieczenia społeczne lub zdrowotne </w:t>
      </w: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          </w:t>
      </w:r>
      <w:r w:rsidRPr="005677C4">
        <w:rPr>
          <w:i/>
          <w:sz w:val="22"/>
          <w:szCs w:val="22"/>
        </w:rPr>
        <w:t>– w przypadku wydania takiego wyroku lub decyzji –</w:t>
      </w:r>
      <w:r w:rsidRPr="005677C4">
        <w:rPr>
          <w:sz w:val="22"/>
          <w:szCs w:val="22"/>
        </w:rPr>
        <w:t xml:space="preserve"> należy przedłożyć dokumenty potwierdzające dokonanie płatności tych należności wraz z ewentualnymi odsetkami lub grzywnami lub zawarcie wiążącego porozumienia w sprawie spłat tych należności.</w:t>
      </w: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5677C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5677C4">
        <w:rPr>
          <w:b/>
          <w:sz w:val="22"/>
          <w:szCs w:val="22"/>
          <w:vertAlign w:val="superscript"/>
        </w:rPr>
        <w:t xml:space="preserve">(*) </w:t>
      </w:r>
      <w:r w:rsidRPr="005677C4">
        <w:rPr>
          <w:b/>
          <w:sz w:val="22"/>
          <w:szCs w:val="22"/>
        </w:rPr>
        <w:t>niepotrzebne skreślić</w:t>
      </w: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 </w:t>
      </w:r>
      <w:r w:rsidRPr="005677C4">
        <w:rPr>
          <w:rFonts w:eastAsia="Calibri"/>
          <w:i/>
          <w:sz w:val="20"/>
          <w:szCs w:val="20"/>
          <w:lang w:eastAsia="en-US"/>
        </w:rPr>
        <w:t>(miejscowość)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677C4" w:rsidRPr="005677C4" w:rsidRDefault="005677C4" w:rsidP="005677C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677C4">
        <w:rPr>
          <w:rFonts w:eastAsia="Calibri"/>
          <w:i/>
          <w:sz w:val="20"/>
          <w:szCs w:val="20"/>
          <w:lang w:eastAsia="en-US"/>
        </w:rPr>
        <w:t>(podpis)</w:t>
      </w:r>
    </w:p>
    <w:p w:rsidR="005677C4" w:rsidRPr="005677C4" w:rsidRDefault="005677C4" w:rsidP="005677C4">
      <w:pPr>
        <w:jc w:val="both"/>
        <w:rPr>
          <w:sz w:val="22"/>
          <w:szCs w:val="22"/>
          <w:highlight w:val="yellow"/>
        </w:rPr>
      </w:pPr>
    </w:p>
    <w:p w:rsidR="005677C4" w:rsidRPr="005677C4" w:rsidRDefault="005677C4" w:rsidP="005677C4">
      <w:pPr>
        <w:jc w:val="both"/>
        <w:rPr>
          <w:sz w:val="22"/>
          <w:szCs w:val="22"/>
          <w:highlight w:val="yellow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  <w:r w:rsidRPr="005677C4">
        <w:rPr>
          <w:sz w:val="22"/>
          <w:szCs w:val="22"/>
        </w:rPr>
        <w:lastRenderedPageBreak/>
        <w:t xml:space="preserve">Nr sprawy: </w:t>
      </w:r>
      <w:r w:rsidRPr="005677C4">
        <w:rPr>
          <w:b/>
          <w:sz w:val="22"/>
          <w:szCs w:val="22"/>
        </w:rPr>
        <w:t xml:space="preserve">GCR/30/ZP/2018                                                                                           </w:t>
      </w:r>
      <w:r w:rsidRPr="005677C4">
        <w:rPr>
          <w:b/>
          <w:sz w:val="22"/>
          <w:szCs w:val="22"/>
          <w:shd w:val="clear" w:color="auto" w:fill="FFFFFF"/>
        </w:rPr>
        <w:t xml:space="preserve">  </w:t>
      </w:r>
      <w:r w:rsidRPr="005677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5677C4">
        <w:rPr>
          <w:b/>
          <w:sz w:val="22"/>
          <w:szCs w:val="22"/>
          <w:shd w:val="clear" w:color="auto" w:fill="FFFFFF"/>
        </w:rPr>
        <w:t xml:space="preserve"> 8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sz w:val="22"/>
          <w:szCs w:val="22"/>
        </w:rPr>
        <w:t xml:space="preserve">      </w:t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  <w:t xml:space="preserve">         </w:t>
      </w:r>
      <w:r w:rsidRPr="005677C4">
        <w:rPr>
          <w:b/>
          <w:sz w:val="22"/>
          <w:szCs w:val="22"/>
        </w:rPr>
        <w:t>SP ZOZ „REPTY”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ul. Śniadeckiego 1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42-604 Tarnowskie Góry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>Wykonawca: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(pełna nazwa/firma, adres)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5677C4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677C4" w:rsidRPr="005677C4" w:rsidRDefault="005677C4" w:rsidP="005677C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5677C4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7C4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5677C4">
        <w:rPr>
          <w:rFonts w:eastAsia="Calibri"/>
          <w:sz w:val="22"/>
          <w:szCs w:val="22"/>
          <w:lang w:eastAsia="en-US"/>
        </w:rPr>
        <w:br/>
        <w:t xml:space="preserve">pn. </w:t>
      </w:r>
      <w:r w:rsidRPr="005677C4">
        <w:rPr>
          <w:rFonts w:eastAsia="Calibri"/>
          <w:b/>
          <w:sz w:val="22"/>
          <w:szCs w:val="22"/>
          <w:lang w:eastAsia="en-US"/>
        </w:rPr>
        <w:t>DOSTAWA  ŁÓŻEK  ELEKTRYCZNYCH  I  SZAFEK  PRZYŁÓŻKOWYCH,</w:t>
      </w:r>
      <w:r w:rsidRPr="005677C4">
        <w:rPr>
          <w:rFonts w:eastAsia="Calibri"/>
          <w:sz w:val="22"/>
          <w:szCs w:val="22"/>
          <w:lang w:eastAsia="en-US"/>
        </w:rPr>
        <w:t xml:space="preserve">  </w:t>
      </w:r>
      <w:r w:rsidRPr="005677C4"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 w:rsidRPr="005677C4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          oświadczam/y, że  </w:t>
      </w:r>
      <w:r w:rsidRPr="005677C4">
        <w:rPr>
          <w:b/>
          <w:sz w:val="22"/>
          <w:szCs w:val="22"/>
        </w:rPr>
        <w:t>nie wydano/ wydano</w:t>
      </w:r>
      <w:r w:rsidRPr="005677C4">
        <w:rPr>
          <w:sz w:val="22"/>
          <w:szCs w:val="22"/>
          <w:vertAlign w:val="superscript"/>
        </w:rPr>
        <w:t>(*)</w:t>
      </w:r>
      <w:r w:rsidRPr="005677C4">
        <w:rPr>
          <w:sz w:val="22"/>
          <w:szCs w:val="22"/>
        </w:rPr>
        <w:t xml:space="preserve"> wobec mnie ostatecznej decyzji administracyjnej o naruszeniu obowiązków wynikających z przepisów prawa pracy, prawa ochrony środowiska lub przepisów o zabezpieczeniu społecznym w zakresie określonym przez zamawiającego na podstawie art. 24 ust. 5 pkt 7 ustawy</w:t>
      </w: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5677C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5677C4">
        <w:rPr>
          <w:b/>
          <w:sz w:val="22"/>
          <w:szCs w:val="22"/>
          <w:vertAlign w:val="superscript"/>
        </w:rPr>
        <w:t xml:space="preserve">(*) </w:t>
      </w:r>
      <w:r w:rsidRPr="005677C4">
        <w:rPr>
          <w:b/>
          <w:sz w:val="22"/>
          <w:szCs w:val="22"/>
        </w:rPr>
        <w:t>niepotrzebne skreślić</w:t>
      </w: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 </w:t>
      </w:r>
      <w:r w:rsidRPr="005677C4">
        <w:rPr>
          <w:rFonts w:eastAsia="Calibri"/>
          <w:i/>
          <w:sz w:val="20"/>
          <w:szCs w:val="20"/>
          <w:lang w:eastAsia="en-US"/>
        </w:rPr>
        <w:t>(miejscowość)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677C4" w:rsidRPr="005677C4" w:rsidRDefault="005677C4" w:rsidP="005677C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677C4">
        <w:rPr>
          <w:rFonts w:eastAsia="Calibri"/>
          <w:i/>
          <w:sz w:val="20"/>
          <w:szCs w:val="20"/>
          <w:lang w:eastAsia="en-US"/>
        </w:rPr>
        <w:t>(podpis)</w:t>
      </w:r>
    </w:p>
    <w:p w:rsidR="005677C4" w:rsidRPr="005677C4" w:rsidRDefault="005677C4" w:rsidP="005677C4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Nr sprawy: </w:t>
      </w:r>
      <w:r w:rsidRPr="005677C4">
        <w:rPr>
          <w:b/>
          <w:sz w:val="22"/>
          <w:szCs w:val="22"/>
        </w:rPr>
        <w:t xml:space="preserve">GCR/30/ZP/2018                                                                                           </w:t>
      </w:r>
      <w:r w:rsidRPr="005677C4">
        <w:rPr>
          <w:b/>
          <w:sz w:val="22"/>
          <w:szCs w:val="22"/>
          <w:shd w:val="clear" w:color="auto" w:fill="FFFFFF"/>
        </w:rPr>
        <w:t xml:space="preserve">  </w:t>
      </w:r>
      <w:r w:rsidRPr="005677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5677C4">
        <w:rPr>
          <w:b/>
          <w:sz w:val="22"/>
          <w:szCs w:val="22"/>
          <w:shd w:val="clear" w:color="auto" w:fill="FFFFFF"/>
        </w:rPr>
        <w:t xml:space="preserve"> 9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sz w:val="22"/>
          <w:szCs w:val="22"/>
        </w:rPr>
        <w:t xml:space="preserve">      </w:t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  <w:t xml:space="preserve">         </w:t>
      </w:r>
      <w:r w:rsidRPr="005677C4">
        <w:rPr>
          <w:b/>
          <w:sz w:val="22"/>
          <w:szCs w:val="22"/>
        </w:rPr>
        <w:t>SP ZOZ „REPTY”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ul. Śniadeckiego 1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42-604 Tarnowskie Góry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>Wykonawca: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(pełna nazwa/firma, adres)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5677C4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677C4" w:rsidRPr="005677C4" w:rsidRDefault="005677C4" w:rsidP="005677C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5677C4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7C4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5677C4">
        <w:rPr>
          <w:rFonts w:eastAsia="Calibri"/>
          <w:sz w:val="22"/>
          <w:szCs w:val="22"/>
          <w:lang w:eastAsia="en-US"/>
        </w:rPr>
        <w:br/>
        <w:t xml:space="preserve">pn. </w:t>
      </w:r>
      <w:r w:rsidRPr="005677C4">
        <w:rPr>
          <w:rFonts w:eastAsia="Calibri"/>
          <w:b/>
          <w:sz w:val="22"/>
          <w:szCs w:val="22"/>
          <w:lang w:eastAsia="en-US"/>
        </w:rPr>
        <w:t>DOSTAWA  ŁÓŻEK  ELEKTRYCZNYCH  I  SZAFEK  PRZYŁÓŻKOWYCH,</w:t>
      </w:r>
      <w:r w:rsidRPr="005677C4">
        <w:rPr>
          <w:rFonts w:eastAsia="Calibri"/>
          <w:sz w:val="22"/>
          <w:szCs w:val="22"/>
          <w:lang w:eastAsia="en-US"/>
        </w:rPr>
        <w:t xml:space="preserve">  </w:t>
      </w:r>
      <w:r w:rsidRPr="005677C4"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 w:rsidRPr="005677C4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ind w:left="993" w:hanging="567"/>
        <w:jc w:val="both"/>
        <w:rPr>
          <w:color w:val="000000"/>
          <w:sz w:val="22"/>
          <w:szCs w:val="22"/>
        </w:rPr>
      </w:pPr>
      <w:r w:rsidRPr="005677C4">
        <w:rPr>
          <w:color w:val="000000"/>
          <w:sz w:val="22"/>
          <w:szCs w:val="22"/>
        </w:rPr>
        <w:t xml:space="preserve">          oświadczam/y, że  </w:t>
      </w:r>
      <w:r w:rsidRPr="005677C4">
        <w:rPr>
          <w:b/>
          <w:color w:val="000000"/>
          <w:sz w:val="22"/>
          <w:szCs w:val="22"/>
        </w:rPr>
        <w:t>nie orzeczono/ orzeczono</w:t>
      </w:r>
      <w:r w:rsidRPr="005677C4">
        <w:rPr>
          <w:color w:val="000000"/>
          <w:sz w:val="22"/>
          <w:szCs w:val="22"/>
          <w:vertAlign w:val="superscript"/>
        </w:rPr>
        <w:t>(*)</w:t>
      </w:r>
      <w:r w:rsidRPr="005677C4">
        <w:rPr>
          <w:color w:val="000000"/>
          <w:sz w:val="22"/>
          <w:szCs w:val="22"/>
        </w:rPr>
        <w:t xml:space="preserve"> wobec mnie tytułem środka zapobiegawczego zakazu ubiegania się o zamówienia publiczne</w:t>
      </w: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5677C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5677C4">
        <w:rPr>
          <w:b/>
          <w:sz w:val="22"/>
          <w:szCs w:val="22"/>
          <w:vertAlign w:val="superscript"/>
        </w:rPr>
        <w:t xml:space="preserve">(*) </w:t>
      </w:r>
      <w:r w:rsidRPr="005677C4">
        <w:rPr>
          <w:b/>
          <w:sz w:val="22"/>
          <w:szCs w:val="22"/>
        </w:rPr>
        <w:t>niepotrzebne skreślić</w:t>
      </w: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 </w:t>
      </w:r>
      <w:r w:rsidRPr="005677C4">
        <w:rPr>
          <w:rFonts w:eastAsia="Calibri"/>
          <w:i/>
          <w:sz w:val="20"/>
          <w:szCs w:val="20"/>
          <w:lang w:eastAsia="en-US"/>
        </w:rPr>
        <w:t>(miejscowość)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677C4" w:rsidRPr="005677C4" w:rsidRDefault="005677C4" w:rsidP="005677C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677C4">
        <w:rPr>
          <w:rFonts w:eastAsia="Calibri"/>
          <w:i/>
          <w:sz w:val="20"/>
          <w:szCs w:val="20"/>
          <w:lang w:eastAsia="en-US"/>
        </w:rPr>
        <w:t>(podpis)</w:t>
      </w: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  <w:r w:rsidRPr="005677C4">
        <w:rPr>
          <w:sz w:val="22"/>
          <w:szCs w:val="22"/>
        </w:rPr>
        <w:t xml:space="preserve">Nr sprawy: </w:t>
      </w:r>
      <w:r w:rsidRPr="005677C4">
        <w:rPr>
          <w:b/>
          <w:sz w:val="22"/>
          <w:szCs w:val="22"/>
        </w:rPr>
        <w:t xml:space="preserve">GCR/30/ZP/2018                                                                                           </w:t>
      </w:r>
      <w:r w:rsidRPr="005677C4">
        <w:rPr>
          <w:b/>
          <w:sz w:val="22"/>
          <w:szCs w:val="22"/>
          <w:shd w:val="clear" w:color="auto" w:fill="FFFFFF"/>
        </w:rPr>
        <w:t xml:space="preserve">  </w:t>
      </w:r>
      <w:r w:rsidRPr="005677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5677C4">
        <w:rPr>
          <w:b/>
          <w:sz w:val="22"/>
          <w:szCs w:val="22"/>
          <w:shd w:val="clear" w:color="auto" w:fill="FFFFFF"/>
        </w:rPr>
        <w:t xml:space="preserve"> 10</w:t>
      </w: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 xml:space="preserve">           Zamawiający: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sz w:val="22"/>
          <w:szCs w:val="22"/>
        </w:rPr>
        <w:t xml:space="preserve">      </w:t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</w:r>
      <w:r w:rsidRPr="005677C4">
        <w:rPr>
          <w:sz w:val="22"/>
          <w:szCs w:val="22"/>
        </w:rPr>
        <w:tab/>
        <w:t xml:space="preserve">         </w:t>
      </w:r>
      <w:r w:rsidRPr="005677C4">
        <w:rPr>
          <w:b/>
          <w:sz w:val="22"/>
          <w:szCs w:val="22"/>
        </w:rPr>
        <w:t>SP ZOZ „REPTY”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     ul. Śniadeckiego 1</w:t>
      </w:r>
    </w:p>
    <w:p w:rsidR="005677C4" w:rsidRPr="005677C4" w:rsidRDefault="005677C4" w:rsidP="005677C4">
      <w:pPr>
        <w:jc w:val="both"/>
        <w:rPr>
          <w:b/>
          <w:sz w:val="22"/>
          <w:szCs w:val="22"/>
        </w:rPr>
      </w:pP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</w:r>
      <w:r w:rsidRPr="005677C4">
        <w:rPr>
          <w:b/>
          <w:sz w:val="22"/>
          <w:szCs w:val="22"/>
        </w:rPr>
        <w:tab/>
        <w:t xml:space="preserve">    42-604 Tarnowskie Góry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>Wykonawca: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(pełna nazwa/firma, adres)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5677C4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677C4" w:rsidRPr="005677C4" w:rsidRDefault="005677C4" w:rsidP="005677C4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5677C4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77C4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5677C4">
        <w:rPr>
          <w:rFonts w:eastAsia="Calibri"/>
          <w:sz w:val="22"/>
          <w:szCs w:val="22"/>
          <w:lang w:eastAsia="en-US"/>
        </w:rPr>
        <w:br/>
        <w:t xml:space="preserve">pn. </w:t>
      </w:r>
      <w:r w:rsidRPr="005677C4">
        <w:rPr>
          <w:rFonts w:eastAsia="Calibri"/>
          <w:b/>
          <w:sz w:val="22"/>
          <w:szCs w:val="22"/>
          <w:lang w:eastAsia="en-US"/>
        </w:rPr>
        <w:t>DOSTAWA  ŁÓŻEK  ELEKTRYCZNYCH  I  SZAFEK  PRZYŁÓŻKOWYCH,</w:t>
      </w:r>
      <w:r w:rsidRPr="005677C4">
        <w:rPr>
          <w:rFonts w:eastAsia="Calibri"/>
          <w:sz w:val="22"/>
          <w:szCs w:val="22"/>
          <w:lang w:eastAsia="en-US"/>
        </w:rPr>
        <w:t xml:space="preserve">  </w:t>
      </w:r>
      <w:r w:rsidRPr="005677C4">
        <w:rPr>
          <w:sz w:val="22"/>
          <w:szCs w:val="22"/>
        </w:rPr>
        <w:t>prowadzonego przez Samodzielny Publiczny Zakład Opieki Zdrowotnej  „REPTY”    Górnośląskie Centrum Rehabilitacji im. Gen. Jerzego Ziętka</w:t>
      </w:r>
      <w:r w:rsidRPr="005677C4">
        <w:rPr>
          <w:rFonts w:eastAsia="Calibri"/>
          <w:i/>
          <w:sz w:val="22"/>
          <w:szCs w:val="22"/>
          <w:lang w:eastAsia="en-US"/>
        </w:rPr>
        <w:t xml:space="preserve">, </w:t>
      </w: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5677C4" w:rsidRPr="005677C4" w:rsidRDefault="005677C4" w:rsidP="005677C4">
      <w:pPr>
        <w:ind w:left="426"/>
        <w:jc w:val="both"/>
        <w:rPr>
          <w:color w:val="000000"/>
          <w:sz w:val="22"/>
          <w:szCs w:val="22"/>
        </w:rPr>
      </w:pPr>
      <w:r w:rsidRPr="005677C4">
        <w:rPr>
          <w:color w:val="000000"/>
          <w:sz w:val="22"/>
          <w:szCs w:val="22"/>
        </w:rPr>
        <w:t xml:space="preserve">oświadczam/y, że  </w:t>
      </w:r>
      <w:r w:rsidRPr="005677C4">
        <w:rPr>
          <w:b/>
          <w:color w:val="000000"/>
          <w:sz w:val="22"/>
          <w:szCs w:val="22"/>
        </w:rPr>
        <w:t xml:space="preserve">nie zalegam/ zalegam </w:t>
      </w:r>
      <w:r w:rsidRPr="005677C4">
        <w:rPr>
          <w:color w:val="000000"/>
          <w:sz w:val="22"/>
          <w:szCs w:val="22"/>
          <w:vertAlign w:val="superscript"/>
        </w:rPr>
        <w:t>(*)</w:t>
      </w:r>
      <w:r w:rsidRPr="005677C4">
        <w:rPr>
          <w:color w:val="000000"/>
          <w:sz w:val="22"/>
          <w:szCs w:val="22"/>
        </w:rPr>
        <w:t xml:space="preserve"> z opłacaniem podatków i opłat lokalnych, o których mowa w ustawie z dnia 12 stycznia 1991 r. o podatkach i opłatach lokalnych (Dz. U. z 2017 r. poz. 1785)</w:t>
      </w:r>
    </w:p>
    <w:p w:rsidR="005677C4" w:rsidRPr="005677C4" w:rsidRDefault="005677C4" w:rsidP="005677C4">
      <w:pPr>
        <w:ind w:left="993" w:hanging="567"/>
        <w:jc w:val="both"/>
        <w:rPr>
          <w:sz w:val="22"/>
          <w:szCs w:val="22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5677C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5677C4">
        <w:rPr>
          <w:b/>
          <w:sz w:val="22"/>
          <w:szCs w:val="22"/>
          <w:vertAlign w:val="superscript"/>
        </w:rPr>
        <w:t xml:space="preserve">(*) </w:t>
      </w:r>
      <w:r w:rsidRPr="005677C4">
        <w:rPr>
          <w:b/>
          <w:sz w:val="22"/>
          <w:szCs w:val="22"/>
        </w:rPr>
        <w:t>niepotrzebne skreślić</w:t>
      </w: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 xml:space="preserve"> </w:t>
      </w:r>
      <w:r w:rsidRPr="005677C4">
        <w:rPr>
          <w:rFonts w:eastAsia="Calibri"/>
          <w:i/>
          <w:sz w:val="20"/>
          <w:szCs w:val="20"/>
          <w:lang w:eastAsia="en-US"/>
        </w:rPr>
        <w:t>(miejscowość)</w:t>
      </w: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</w:r>
      <w:r w:rsidRPr="005677C4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5677C4" w:rsidRPr="005677C4" w:rsidRDefault="005677C4" w:rsidP="005677C4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677C4">
        <w:rPr>
          <w:rFonts w:eastAsia="Calibri"/>
          <w:i/>
          <w:sz w:val="20"/>
          <w:szCs w:val="20"/>
          <w:lang w:eastAsia="en-US"/>
        </w:rPr>
        <w:t>(podpis)</w:t>
      </w: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jc w:val="both"/>
        <w:rPr>
          <w:kern w:val="1"/>
          <w:sz w:val="22"/>
          <w:szCs w:val="22"/>
          <w:lang w:eastAsia="zh-CN"/>
        </w:rPr>
      </w:pPr>
      <w:r w:rsidRPr="005677C4">
        <w:rPr>
          <w:kern w:val="1"/>
          <w:sz w:val="22"/>
          <w:szCs w:val="22"/>
          <w:lang w:eastAsia="zh-CN"/>
        </w:rPr>
        <w:lastRenderedPageBreak/>
        <w:t xml:space="preserve">Nr sprawy: </w:t>
      </w:r>
      <w:r w:rsidRPr="005677C4">
        <w:rPr>
          <w:b/>
          <w:kern w:val="1"/>
          <w:sz w:val="22"/>
          <w:szCs w:val="22"/>
          <w:lang w:eastAsia="zh-CN"/>
        </w:rPr>
        <w:t xml:space="preserve">GCR/30/ZP/2018                                                                                  </w:t>
      </w:r>
      <w:r w:rsidRPr="005677C4">
        <w:rPr>
          <w:b/>
          <w:sz w:val="22"/>
          <w:szCs w:val="22"/>
        </w:rPr>
        <w:t>Załącznik nr</w:t>
      </w:r>
      <w:r w:rsidRPr="005677C4">
        <w:rPr>
          <w:b/>
          <w:bCs/>
          <w:iCs/>
          <w:kern w:val="1"/>
          <w:sz w:val="22"/>
          <w:szCs w:val="22"/>
          <w:shd w:val="clear" w:color="auto" w:fill="FFFFFF"/>
          <w:lang w:eastAsia="zh-CN"/>
        </w:rPr>
        <w:t xml:space="preserve"> 11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5677C4">
        <w:rPr>
          <w:rFonts w:eastAsia="Calibri"/>
          <w:b/>
          <w:sz w:val="22"/>
          <w:szCs w:val="22"/>
          <w:lang w:eastAsia="en-US"/>
        </w:rPr>
        <w:t>Wykonawca:</w:t>
      </w:r>
    </w:p>
    <w:p w:rsidR="005677C4" w:rsidRPr="005677C4" w:rsidRDefault="005677C4" w:rsidP="005677C4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(pełna nazwa/firma, adres)</w:t>
      </w: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5677C4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5677C4" w:rsidRPr="005677C4" w:rsidRDefault="005677C4" w:rsidP="005677C4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5677C4" w:rsidRPr="005677C4" w:rsidRDefault="005677C4" w:rsidP="005677C4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5677C4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5677C4" w:rsidRPr="005677C4" w:rsidRDefault="005677C4" w:rsidP="005677C4">
      <w:pPr>
        <w:jc w:val="both"/>
        <w:rPr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center"/>
        <w:rPr>
          <w:kern w:val="1"/>
          <w:sz w:val="22"/>
          <w:szCs w:val="22"/>
          <w:lang w:eastAsia="zh-CN"/>
        </w:rPr>
      </w:pPr>
      <w:r w:rsidRPr="005677C4">
        <w:rPr>
          <w:b/>
          <w:bCs/>
          <w:kern w:val="1"/>
          <w:sz w:val="22"/>
          <w:szCs w:val="22"/>
          <w:lang w:eastAsia="zh-CN"/>
        </w:rPr>
        <w:t>OŚWIADCZENIE  WYKONAWCY</w:t>
      </w:r>
    </w:p>
    <w:p w:rsidR="005677C4" w:rsidRPr="005677C4" w:rsidRDefault="005677C4" w:rsidP="005677C4">
      <w:pPr>
        <w:jc w:val="both"/>
        <w:rPr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center"/>
        <w:rPr>
          <w:b/>
          <w:kern w:val="1"/>
          <w:sz w:val="22"/>
          <w:szCs w:val="22"/>
          <w:lang w:eastAsia="zh-CN"/>
        </w:rPr>
      </w:pPr>
      <w:r w:rsidRPr="005677C4">
        <w:rPr>
          <w:b/>
          <w:bCs/>
          <w:kern w:val="1"/>
          <w:sz w:val="22"/>
          <w:szCs w:val="22"/>
          <w:lang w:eastAsia="zh-CN"/>
        </w:rPr>
        <w:t>Przystępując do postępowania w sprawie udzielenia zamówienia publicznego na:</w:t>
      </w:r>
    </w:p>
    <w:p w:rsidR="005677C4" w:rsidRPr="005677C4" w:rsidRDefault="005677C4" w:rsidP="005677C4">
      <w:pPr>
        <w:jc w:val="center"/>
        <w:rPr>
          <w:b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keepNext/>
        <w:numPr>
          <w:ilvl w:val="0"/>
          <w:numId w:val="1"/>
        </w:numPr>
        <w:tabs>
          <w:tab w:val="left" w:pos="0"/>
          <w:tab w:val="left" w:pos="9000"/>
        </w:tabs>
        <w:ind w:right="71"/>
        <w:jc w:val="center"/>
        <w:outlineLvl w:val="0"/>
        <w:rPr>
          <w:b/>
          <w:kern w:val="1"/>
          <w:lang w:eastAsia="zh-CN"/>
        </w:rPr>
      </w:pPr>
      <w:r w:rsidRPr="005677C4">
        <w:rPr>
          <w:rFonts w:eastAsia="Calibri"/>
          <w:b/>
          <w:sz w:val="22"/>
          <w:szCs w:val="22"/>
          <w:lang w:eastAsia="en-US"/>
        </w:rPr>
        <w:t>DOSTAWA  ŁÓŻEK  ELEKTRYCZNYCH  I  SZAFEK  PRZYŁÓŻKOWYCH</w:t>
      </w:r>
      <w:r w:rsidRPr="005677C4">
        <w:rPr>
          <w:b/>
          <w:iCs/>
        </w:rPr>
        <w:t xml:space="preserve"> </w:t>
      </w:r>
    </w:p>
    <w:p w:rsidR="005677C4" w:rsidRPr="005677C4" w:rsidRDefault="005677C4" w:rsidP="005677C4">
      <w:pPr>
        <w:rPr>
          <w:b/>
          <w:kern w:val="1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/>
          <w:bCs/>
          <w:kern w:val="1"/>
          <w:sz w:val="22"/>
          <w:szCs w:val="22"/>
          <w:lang w:eastAsia="zh-CN"/>
        </w:rPr>
        <w:t xml:space="preserve">ja, niżej podpisany </w:t>
      </w:r>
      <w:r w:rsidRPr="005677C4">
        <w:rPr>
          <w:bCs/>
          <w:kern w:val="1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/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……………………………………………………………………………………………………………..</w:t>
      </w:r>
    </w:p>
    <w:p w:rsidR="005677C4" w:rsidRPr="005677C4" w:rsidRDefault="005677C4" w:rsidP="005677C4">
      <w:pPr>
        <w:jc w:val="both"/>
        <w:rPr>
          <w:b/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/>
          <w:bCs/>
          <w:kern w:val="1"/>
          <w:sz w:val="22"/>
          <w:szCs w:val="22"/>
          <w:lang w:eastAsia="zh-CN"/>
        </w:rPr>
        <w:t xml:space="preserve">działając w imieniu i na rzecz (nazwa/firma i adres Wykonawcy) </w:t>
      </w:r>
      <w:r w:rsidRPr="005677C4">
        <w:rPr>
          <w:bCs/>
          <w:kern w:val="1"/>
          <w:sz w:val="22"/>
          <w:szCs w:val="22"/>
          <w:lang w:eastAsia="zh-CN"/>
        </w:rPr>
        <w:t>………………………………….</w:t>
      </w: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…………………. ………………………………………………………………………………………….</w:t>
      </w: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wskazuję, że autoryzowany serwis gwarancyjny i pogwarancyjny zaoferowanego sprzętu  na terenie Polski, świadczy:</w:t>
      </w: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Nazwa firmy: …………………………………………………………………………………</w:t>
      </w: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Adres:…………………………………………………………………………………………</w:t>
      </w: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>Tel/fax…………………………………………………………………………………………</w:t>
      </w:r>
    </w:p>
    <w:p w:rsidR="005677C4" w:rsidRPr="005677C4" w:rsidRDefault="005677C4" w:rsidP="005677C4">
      <w:pPr>
        <w:spacing w:line="360" w:lineRule="auto"/>
        <w:jc w:val="both"/>
        <w:rPr>
          <w:bCs/>
          <w:kern w:val="1"/>
          <w:sz w:val="22"/>
          <w:szCs w:val="22"/>
          <w:lang w:eastAsia="zh-CN"/>
        </w:rPr>
      </w:pPr>
      <w:r w:rsidRPr="005677C4">
        <w:rPr>
          <w:bCs/>
          <w:kern w:val="1"/>
          <w:sz w:val="22"/>
          <w:szCs w:val="22"/>
          <w:lang w:eastAsia="zh-CN"/>
        </w:rPr>
        <w:t xml:space="preserve">e-mail ………………………………………………………………………………………… </w:t>
      </w: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bCs/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kern w:val="1"/>
          <w:sz w:val="22"/>
          <w:szCs w:val="22"/>
          <w:lang w:eastAsia="zh-CN"/>
        </w:rPr>
      </w:pPr>
    </w:p>
    <w:p w:rsidR="005677C4" w:rsidRPr="005677C4" w:rsidRDefault="005677C4" w:rsidP="005677C4">
      <w:pPr>
        <w:jc w:val="both"/>
        <w:rPr>
          <w:kern w:val="1"/>
          <w:lang w:eastAsia="zh-CN"/>
        </w:rPr>
      </w:pPr>
      <w:r w:rsidRPr="005677C4">
        <w:rPr>
          <w:kern w:val="1"/>
          <w:sz w:val="22"/>
          <w:szCs w:val="22"/>
          <w:lang w:eastAsia="zh-CN"/>
        </w:rPr>
        <w:t>.............................................., dnia………………………</w:t>
      </w:r>
    </w:p>
    <w:p w:rsidR="005677C4" w:rsidRPr="005677C4" w:rsidRDefault="005677C4" w:rsidP="005677C4">
      <w:pPr>
        <w:jc w:val="both"/>
        <w:rPr>
          <w:kern w:val="1"/>
          <w:lang w:eastAsia="zh-CN"/>
        </w:rPr>
      </w:pPr>
    </w:p>
    <w:p w:rsidR="005677C4" w:rsidRPr="005677C4" w:rsidRDefault="005677C4" w:rsidP="005677C4">
      <w:pPr>
        <w:jc w:val="both"/>
        <w:rPr>
          <w:b/>
          <w:kern w:val="1"/>
          <w:sz w:val="16"/>
          <w:szCs w:val="16"/>
          <w:lang w:eastAsia="zh-CN"/>
        </w:rPr>
      </w:pP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</w:r>
      <w:r w:rsidRPr="005677C4">
        <w:rPr>
          <w:kern w:val="1"/>
          <w:lang w:eastAsia="zh-CN"/>
        </w:rPr>
        <w:tab/>
        <w:t>........................................................</w:t>
      </w:r>
    </w:p>
    <w:p w:rsidR="005677C4" w:rsidRPr="005677C4" w:rsidRDefault="005677C4" w:rsidP="005677C4">
      <w:pPr>
        <w:jc w:val="both"/>
        <w:rPr>
          <w:i/>
          <w:kern w:val="1"/>
          <w:sz w:val="22"/>
          <w:szCs w:val="22"/>
          <w:lang w:eastAsia="zh-CN"/>
        </w:rPr>
      </w:pP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b/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>(podpis osoby/osób uprawnionej/</w:t>
      </w:r>
      <w:proofErr w:type="spellStart"/>
      <w:r w:rsidRPr="005677C4">
        <w:rPr>
          <w:kern w:val="1"/>
          <w:sz w:val="16"/>
          <w:szCs w:val="16"/>
          <w:lang w:eastAsia="zh-CN"/>
        </w:rPr>
        <w:t>ych</w:t>
      </w:r>
      <w:proofErr w:type="spellEnd"/>
      <w:r w:rsidRPr="005677C4">
        <w:rPr>
          <w:kern w:val="1"/>
          <w:sz w:val="16"/>
          <w:szCs w:val="16"/>
          <w:lang w:eastAsia="zh-CN"/>
        </w:rPr>
        <w:t xml:space="preserve"> do </w:t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</w:r>
      <w:r w:rsidRPr="005677C4">
        <w:rPr>
          <w:kern w:val="1"/>
          <w:sz w:val="16"/>
          <w:szCs w:val="16"/>
          <w:lang w:eastAsia="zh-CN"/>
        </w:rPr>
        <w:tab/>
        <w:t xml:space="preserve">                   reprezentowania Wykonawcy)</w:t>
      </w: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Pr="005677C4" w:rsidRDefault="005677C4" w:rsidP="005677C4">
      <w:pPr>
        <w:tabs>
          <w:tab w:val="left" w:pos="0"/>
        </w:tabs>
        <w:rPr>
          <w:sz w:val="22"/>
          <w:szCs w:val="22"/>
        </w:rPr>
      </w:pPr>
    </w:p>
    <w:p w:rsidR="005677C4" w:rsidRDefault="005677C4" w:rsidP="005677C4">
      <w:pPr>
        <w:jc w:val="both"/>
        <w:rPr>
          <w:b/>
          <w:i/>
          <w:sz w:val="18"/>
          <w:szCs w:val="18"/>
        </w:rPr>
      </w:pPr>
    </w:p>
    <w:p w:rsidR="005677C4" w:rsidRDefault="005677C4" w:rsidP="005677C4">
      <w:pPr>
        <w:jc w:val="both"/>
        <w:rPr>
          <w:b/>
          <w:i/>
          <w:sz w:val="18"/>
          <w:szCs w:val="18"/>
        </w:rPr>
      </w:pPr>
    </w:p>
    <w:p w:rsidR="005677C4" w:rsidRDefault="005677C4" w:rsidP="005677C4">
      <w:pPr>
        <w:jc w:val="both"/>
        <w:rPr>
          <w:b/>
          <w:i/>
          <w:sz w:val="18"/>
          <w:szCs w:val="18"/>
        </w:rPr>
      </w:pPr>
    </w:p>
    <w:p w:rsidR="00F105CA" w:rsidRDefault="00F105CA"/>
    <w:sectPr w:rsidR="00F105CA" w:rsidSect="005677C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61C6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5775"/>
    <w:multiLevelType w:val="multilevel"/>
    <w:tmpl w:val="EC96B6E2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4"/>
      <w:numFmt w:val="decimal"/>
      <w:lvlText w:val="%1-%2"/>
      <w:lvlJc w:val="left"/>
      <w:pPr>
        <w:ind w:left="56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3">
    <w:nsid w:val="659A1A54"/>
    <w:multiLevelType w:val="hybridMultilevel"/>
    <w:tmpl w:val="82D24AF4"/>
    <w:lvl w:ilvl="0" w:tplc="F87EB48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AE9EA8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D20F856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vertAlign w:val="baseline"/>
      </w:rPr>
    </w:lvl>
    <w:lvl w:ilvl="3" w:tplc="53FC8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5E3C9A1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67A87FA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 w:tplc="920EAFE8"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4"/>
    <w:rsid w:val="005677C4"/>
    <w:rsid w:val="008B3044"/>
    <w:rsid w:val="00F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77C4"/>
    <w:pPr>
      <w:keepNext/>
      <w:numPr>
        <w:numId w:val="1"/>
      </w:numPr>
      <w:tabs>
        <w:tab w:val="left" w:pos="9000"/>
      </w:tabs>
      <w:ind w:right="71"/>
      <w:outlineLvl w:val="0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677C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7C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5677C4"/>
    <w:rPr>
      <w:rFonts w:ascii="Arial" w:eastAsia="Times New Roman" w:hAnsi="Arial" w:cs="Times New Roman"/>
      <w:lang w:val="x-none" w:eastAsia="ar-SA"/>
    </w:rPr>
  </w:style>
  <w:style w:type="paragraph" w:styleId="NormalnyWeb">
    <w:name w:val="Normal (Web)"/>
    <w:basedOn w:val="Normalny"/>
    <w:uiPriority w:val="99"/>
    <w:rsid w:val="005677C4"/>
    <w:pPr>
      <w:suppressAutoHyphens w:val="0"/>
      <w:autoSpaceDE w:val="0"/>
      <w:spacing w:before="100" w:after="100"/>
      <w:jc w:val="both"/>
    </w:pPr>
    <w:rPr>
      <w:sz w:val="20"/>
      <w:szCs w:val="20"/>
    </w:rPr>
  </w:style>
  <w:style w:type="paragraph" w:customStyle="1" w:styleId="punkt">
    <w:name w:val="punkt"/>
    <w:basedOn w:val="Tekstpodstawowywcity"/>
    <w:rsid w:val="005677C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5677C4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7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7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77C4"/>
    <w:pPr>
      <w:keepNext/>
      <w:numPr>
        <w:numId w:val="1"/>
      </w:numPr>
      <w:tabs>
        <w:tab w:val="left" w:pos="9000"/>
      </w:tabs>
      <w:ind w:right="71"/>
      <w:outlineLvl w:val="0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5677C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7C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5677C4"/>
    <w:rPr>
      <w:rFonts w:ascii="Arial" w:eastAsia="Times New Roman" w:hAnsi="Arial" w:cs="Times New Roman"/>
      <w:lang w:val="x-none" w:eastAsia="ar-SA"/>
    </w:rPr>
  </w:style>
  <w:style w:type="paragraph" w:styleId="NormalnyWeb">
    <w:name w:val="Normal (Web)"/>
    <w:basedOn w:val="Normalny"/>
    <w:uiPriority w:val="99"/>
    <w:rsid w:val="005677C4"/>
    <w:pPr>
      <w:suppressAutoHyphens w:val="0"/>
      <w:autoSpaceDE w:val="0"/>
      <w:spacing w:before="100" w:after="100"/>
      <w:jc w:val="both"/>
    </w:pPr>
    <w:rPr>
      <w:sz w:val="20"/>
      <w:szCs w:val="20"/>
    </w:rPr>
  </w:style>
  <w:style w:type="paragraph" w:customStyle="1" w:styleId="punkt">
    <w:name w:val="punkt"/>
    <w:basedOn w:val="Tekstpodstawowywcity"/>
    <w:rsid w:val="005677C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5677C4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7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7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6024</Words>
  <Characters>36149</Characters>
  <Application>Microsoft Office Word</Application>
  <DocSecurity>4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Halina Bogus</cp:lastModifiedBy>
  <cp:revision>2</cp:revision>
  <dcterms:created xsi:type="dcterms:W3CDTF">2018-07-12T07:25:00Z</dcterms:created>
  <dcterms:modified xsi:type="dcterms:W3CDTF">2018-07-12T07:25:00Z</dcterms:modified>
</cp:coreProperties>
</file>