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6590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                                               Załącznik nr  2</w:t>
      </w:r>
    </w:p>
    <w:p w:rsidR="00326590" w:rsidRPr="00326590" w:rsidRDefault="00326590" w:rsidP="00326590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265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O F E R T A </w:t>
      </w:r>
    </w:p>
    <w:p w:rsidR="00326590" w:rsidRPr="00326590" w:rsidRDefault="00326590" w:rsidP="00326590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26590" w:rsidRPr="00326590" w:rsidRDefault="00326590" w:rsidP="0032659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</w:t>
      </w:r>
    </w:p>
    <w:p w:rsidR="00326590" w:rsidRPr="00326590" w:rsidRDefault="00326590" w:rsidP="0032659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</w:t>
      </w:r>
    </w:p>
    <w:p w:rsidR="00326590" w:rsidRPr="00326590" w:rsidRDefault="00326590" w:rsidP="0032659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</w:t>
      </w:r>
    </w:p>
    <w:p w:rsidR="00326590" w:rsidRPr="00326590" w:rsidRDefault="00326590" w:rsidP="0032659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 nazwa wykonawcy i adres)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>Nr telefonu …………………………………….….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326590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Nr faksu ……………………………………….….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326590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E-mail……………………………………………..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326590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NIP: ……………………………………………….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326590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REGON...................................................................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26590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ab/>
      </w:r>
      <w:r w:rsidRPr="00326590">
        <w:rPr>
          <w:rFonts w:ascii="Times New Roman" w:eastAsia="Times New Roman" w:hAnsi="Times New Roman" w:cs="Times New Roman"/>
          <w:lang w:val="it-IT" w:eastAsia="ar-SA"/>
        </w:rPr>
        <w:t xml:space="preserve">      </w:t>
      </w:r>
      <w:r w:rsidRPr="00326590">
        <w:rPr>
          <w:rFonts w:ascii="Times New Roman" w:eastAsia="Times New Roman" w:hAnsi="Times New Roman" w:cs="Times New Roman"/>
          <w:b/>
          <w:lang w:eastAsia="ar-SA"/>
        </w:rPr>
        <w:t>SP ZOZ „REPTY”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26590">
        <w:rPr>
          <w:rFonts w:ascii="Times New Roman" w:eastAsia="Times New Roman" w:hAnsi="Times New Roman" w:cs="Times New Roman"/>
          <w:b/>
          <w:lang w:eastAsia="ar-SA"/>
        </w:rPr>
        <w:tab/>
      </w:r>
      <w:r w:rsidRPr="00326590">
        <w:rPr>
          <w:rFonts w:ascii="Times New Roman" w:eastAsia="Times New Roman" w:hAnsi="Times New Roman" w:cs="Times New Roman"/>
          <w:b/>
          <w:lang w:eastAsia="ar-SA"/>
        </w:rPr>
        <w:tab/>
      </w:r>
      <w:r w:rsidRPr="00326590">
        <w:rPr>
          <w:rFonts w:ascii="Times New Roman" w:eastAsia="Times New Roman" w:hAnsi="Times New Roman" w:cs="Times New Roman"/>
          <w:b/>
          <w:lang w:eastAsia="ar-SA"/>
        </w:rPr>
        <w:tab/>
      </w:r>
      <w:r w:rsidRPr="00326590">
        <w:rPr>
          <w:rFonts w:ascii="Times New Roman" w:eastAsia="Times New Roman" w:hAnsi="Times New Roman" w:cs="Times New Roman"/>
          <w:b/>
          <w:lang w:eastAsia="ar-SA"/>
        </w:rPr>
        <w:tab/>
        <w:t xml:space="preserve">          Górnośląskie Centrum Rehabilitacji im. Gen J. Ziętka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26590">
        <w:rPr>
          <w:rFonts w:ascii="Times New Roman" w:eastAsia="Times New Roman" w:hAnsi="Times New Roman" w:cs="Times New Roman"/>
          <w:b/>
          <w:lang w:eastAsia="ar-SA"/>
        </w:rPr>
        <w:tab/>
      </w:r>
      <w:r w:rsidRPr="00326590">
        <w:rPr>
          <w:rFonts w:ascii="Times New Roman" w:eastAsia="Times New Roman" w:hAnsi="Times New Roman" w:cs="Times New Roman"/>
          <w:b/>
          <w:lang w:eastAsia="ar-SA"/>
        </w:rPr>
        <w:tab/>
      </w:r>
      <w:r w:rsidRPr="00326590">
        <w:rPr>
          <w:rFonts w:ascii="Times New Roman" w:eastAsia="Times New Roman" w:hAnsi="Times New Roman" w:cs="Times New Roman"/>
          <w:b/>
          <w:lang w:eastAsia="ar-SA"/>
        </w:rPr>
        <w:tab/>
      </w:r>
      <w:r w:rsidRPr="00326590">
        <w:rPr>
          <w:rFonts w:ascii="Times New Roman" w:eastAsia="Times New Roman" w:hAnsi="Times New Roman" w:cs="Times New Roman"/>
          <w:b/>
          <w:lang w:eastAsia="ar-SA"/>
        </w:rPr>
        <w:tab/>
      </w:r>
      <w:r w:rsidRPr="00326590">
        <w:rPr>
          <w:rFonts w:ascii="Times New Roman" w:eastAsia="Times New Roman" w:hAnsi="Times New Roman" w:cs="Times New Roman"/>
          <w:b/>
          <w:lang w:eastAsia="ar-SA"/>
        </w:rPr>
        <w:tab/>
      </w:r>
      <w:r w:rsidRPr="00326590">
        <w:rPr>
          <w:rFonts w:ascii="Times New Roman" w:eastAsia="Times New Roman" w:hAnsi="Times New Roman" w:cs="Times New Roman"/>
          <w:b/>
          <w:lang w:eastAsia="ar-SA"/>
        </w:rPr>
        <w:tab/>
      </w:r>
      <w:r w:rsidRPr="00326590">
        <w:rPr>
          <w:rFonts w:ascii="Times New Roman" w:eastAsia="Times New Roman" w:hAnsi="Times New Roman" w:cs="Times New Roman"/>
          <w:b/>
          <w:lang w:eastAsia="ar-SA"/>
        </w:rPr>
        <w:tab/>
        <w:t xml:space="preserve">    ul. Śniadeckiego 1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26590">
        <w:rPr>
          <w:rFonts w:ascii="Times New Roman" w:eastAsia="Times New Roman" w:hAnsi="Times New Roman" w:cs="Times New Roman"/>
          <w:b/>
          <w:lang w:eastAsia="ar-SA"/>
        </w:rPr>
        <w:tab/>
      </w:r>
      <w:r w:rsidRPr="00326590">
        <w:rPr>
          <w:rFonts w:ascii="Times New Roman" w:eastAsia="Times New Roman" w:hAnsi="Times New Roman" w:cs="Times New Roman"/>
          <w:b/>
          <w:lang w:eastAsia="ar-SA"/>
        </w:rPr>
        <w:tab/>
      </w:r>
      <w:r w:rsidRPr="00326590">
        <w:rPr>
          <w:rFonts w:ascii="Times New Roman" w:eastAsia="Times New Roman" w:hAnsi="Times New Roman" w:cs="Times New Roman"/>
          <w:b/>
          <w:lang w:eastAsia="ar-SA"/>
        </w:rPr>
        <w:tab/>
      </w:r>
      <w:r w:rsidRPr="00326590">
        <w:rPr>
          <w:rFonts w:ascii="Times New Roman" w:eastAsia="Times New Roman" w:hAnsi="Times New Roman" w:cs="Times New Roman"/>
          <w:b/>
          <w:lang w:eastAsia="ar-SA"/>
        </w:rPr>
        <w:tab/>
      </w:r>
      <w:r w:rsidRPr="00326590">
        <w:rPr>
          <w:rFonts w:ascii="Times New Roman" w:eastAsia="Times New Roman" w:hAnsi="Times New Roman" w:cs="Times New Roman"/>
          <w:b/>
          <w:lang w:eastAsia="ar-SA"/>
        </w:rPr>
        <w:tab/>
      </w:r>
      <w:r w:rsidRPr="00326590">
        <w:rPr>
          <w:rFonts w:ascii="Times New Roman" w:eastAsia="Times New Roman" w:hAnsi="Times New Roman" w:cs="Times New Roman"/>
          <w:b/>
          <w:lang w:eastAsia="ar-SA"/>
        </w:rPr>
        <w:tab/>
      </w:r>
      <w:r w:rsidRPr="00326590">
        <w:rPr>
          <w:rFonts w:ascii="Times New Roman" w:eastAsia="Times New Roman" w:hAnsi="Times New Roman" w:cs="Times New Roman"/>
          <w:b/>
          <w:lang w:eastAsia="ar-SA"/>
        </w:rPr>
        <w:tab/>
        <w:t>42-604 Tarnowskie Góry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Odpowiadając na ogłoszenie o przetargu nieograniczonym nr GCR/25/ZP/2016 na „Dostawę środków dezynfekcyjnych” po zapoznaniu się  ze Specyfikacją Istotnych Warunków Zamówienia oferujemy:</w:t>
      </w:r>
    </w:p>
    <w:p w:rsidR="00326590" w:rsidRPr="00326590" w:rsidRDefault="00326590" w:rsidP="003265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numPr>
          <w:ilvl w:val="3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Wykonanie przedmiotu zamówienia w zakresie opisanym w SIWZ i jej załącznikach oraz spełniając wszystkie wymagania w niej określone, za cenę w wysokości:</w:t>
      </w:r>
    </w:p>
    <w:p w:rsidR="00326590" w:rsidRPr="00326590" w:rsidRDefault="00326590" w:rsidP="00326590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trike/>
          <w:lang w:eastAsia="ar-SA"/>
        </w:rPr>
      </w:pPr>
      <w:r w:rsidRPr="00326590">
        <w:rPr>
          <w:rFonts w:ascii="Times New Roman" w:eastAsia="Times New Roman" w:hAnsi="Times New Roman" w:cs="Times New Roman"/>
          <w:b/>
          <w:lang w:eastAsia="ar-SA"/>
        </w:rPr>
        <w:t xml:space="preserve">CZĘŚĆ  I </w:t>
      </w:r>
    </w:p>
    <w:p w:rsidR="00326590" w:rsidRPr="00326590" w:rsidRDefault="00326590" w:rsidP="00326590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…………………………………………………………………………PLN</w:t>
      </w:r>
    </w:p>
    <w:p w:rsidR="00326590" w:rsidRPr="00326590" w:rsidRDefault="00326590" w:rsidP="00326590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 xml:space="preserve">Podatek VAT : ………%………………………………………………………PLN  </w:t>
      </w:r>
    </w:p>
    <w:p w:rsidR="00326590" w:rsidRPr="00326590" w:rsidRDefault="00326590" w:rsidP="00326590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……………………………………………………………….………..PLN</w:t>
      </w:r>
    </w:p>
    <w:p w:rsidR="00326590" w:rsidRPr="00326590" w:rsidRDefault="00326590" w:rsidP="00326590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26590" w:rsidRPr="00326590" w:rsidRDefault="00326590" w:rsidP="00326590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FF0000"/>
          <w:lang w:eastAsia="ar-SA"/>
        </w:rPr>
      </w:pPr>
      <w:r w:rsidRPr="00326590">
        <w:rPr>
          <w:rFonts w:ascii="Times New Roman" w:eastAsia="Times New Roman" w:hAnsi="Times New Roman" w:cs="Times New Roman"/>
          <w:b/>
          <w:lang w:eastAsia="ar-SA"/>
        </w:rPr>
        <w:t xml:space="preserve">CZĘŚĆ  II </w:t>
      </w:r>
    </w:p>
    <w:p w:rsidR="00326590" w:rsidRPr="00326590" w:rsidRDefault="00326590" w:rsidP="00326590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…………………………………………………………………………PLN</w:t>
      </w:r>
    </w:p>
    <w:p w:rsidR="00326590" w:rsidRPr="00326590" w:rsidRDefault="00326590" w:rsidP="00326590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 xml:space="preserve">Podatek VAT : ………%………………………………………………………PLN  </w:t>
      </w:r>
    </w:p>
    <w:p w:rsidR="00326590" w:rsidRPr="00326590" w:rsidRDefault="00326590" w:rsidP="00326590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……………………………………………………………….………..PLN</w:t>
      </w:r>
    </w:p>
    <w:p w:rsidR="00326590" w:rsidRPr="00326590" w:rsidRDefault="00326590" w:rsidP="0032659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lang w:val="en-US" w:eastAsia="ar-SA"/>
        </w:rPr>
      </w:pPr>
    </w:p>
    <w:p w:rsidR="00326590" w:rsidRPr="00326590" w:rsidRDefault="00326590" w:rsidP="00326590">
      <w:pPr>
        <w:numPr>
          <w:ilvl w:val="3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Gwarantujemy sukcesywną dostawę środków dezynfekcyjnych do magazynu apteki szpitalnej, zgodnie ze złożonym zapotrzebowaniem w ilościach wynikających z aktualnych potrzeb Zamawiającego w zadeklarowanym terminie od dnia otrzymania zamówienia telefonicznie, faksem lub e-mailem.</w:t>
      </w:r>
    </w:p>
    <w:p w:rsidR="00326590" w:rsidRPr="00326590" w:rsidRDefault="00326590" w:rsidP="00326590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numPr>
          <w:ilvl w:val="3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26590">
        <w:rPr>
          <w:rFonts w:ascii="Times New Roman" w:eastAsia="Times New Roman" w:hAnsi="Times New Roman" w:cs="Times New Roman"/>
          <w:b/>
          <w:lang w:eastAsia="ar-SA"/>
        </w:rPr>
        <w:t>Deklarujemy realizację sukcesywnych dostaw w terminie…………… dni roboczych,  jednak nie dłużej niż 7 dni od daty otrzymania zamówienia.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numPr>
          <w:ilvl w:val="3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Oświadczamy, że w cenie oferty zostały uwzględnione wszystkie koszty wykonania zamówienia                    i realizacji przyszłego świadczenia umownego jakie ponosi Zamawiający w przypadku wyboru niniejszej oferty oraz że ceny jednostkowe nie ulegną zmianie w okresie trwania umowy z zastrzeżeniem zapisów §5 ust.9 projektu umowy.</w:t>
      </w:r>
    </w:p>
    <w:p w:rsidR="00326590" w:rsidRPr="00326590" w:rsidRDefault="00326590" w:rsidP="00326590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numPr>
          <w:ilvl w:val="3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lastRenderedPageBreak/>
        <w:t xml:space="preserve">Oświadczamy, że zapoznaliśmy się z całością dokumentacji przetargowej oraz warunkami umownymi zawartymi w projekcie umowy, a także dokonanymi w toku postępowania zmianami ich treści </w:t>
      </w:r>
      <w:r w:rsidRPr="00326590">
        <w:rPr>
          <w:rFonts w:ascii="Times New Roman" w:eastAsia="Times New Roman" w:hAnsi="Times New Roman" w:cs="Times New Roman"/>
          <w:i/>
          <w:lang w:eastAsia="ar-SA"/>
        </w:rPr>
        <w:t>(jeśli dotyczy).</w:t>
      </w:r>
      <w:r w:rsidRPr="00326590">
        <w:rPr>
          <w:rFonts w:ascii="Times New Roman" w:eastAsia="Times New Roman" w:hAnsi="Times New Roman" w:cs="Times New Roman"/>
          <w:lang w:eastAsia="ar-SA"/>
        </w:rPr>
        <w:t xml:space="preserve"> Akceptujemy bez zastrzeżeń wszystkie warunki stawiane przez Zamawiającego                                             oraz  zobowiązujemy się do zawarcia umowy w brzmieniu określonym w </w:t>
      </w:r>
      <w:r w:rsidRPr="00326590">
        <w:rPr>
          <w:rFonts w:ascii="Times New Roman" w:eastAsia="Times New Roman" w:hAnsi="Times New Roman" w:cs="Times New Roman"/>
          <w:i/>
          <w:lang w:eastAsia="ar-SA"/>
        </w:rPr>
        <w:t>załączniku nr 8 do SIWZ</w:t>
      </w:r>
      <w:r w:rsidRPr="00326590">
        <w:rPr>
          <w:rFonts w:ascii="Times New Roman" w:eastAsia="Times New Roman" w:hAnsi="Times New Roman" w:cs="Times New Roman"/>
          <w:lang w:eastAsia="ar-SA"/>
        </w:rPr>
        <w:t xml:space="preserve"> w miejscu i terminie wyznaczonym przez Zamawiającego.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 xml:space="preserve">Oświadczamy, że uważamy się za związanych niniejszą ofertą przez okres 30 dni. Bieg terminu rozpoczyna się wraz z upływem terminu składania ofert. </w:t>
      </w:r>
    </w:p>
    <w:p w:rsidR="00326590" w:rsidRPr="00326590" w:rsidRDefault="00326590" w:rsidP="003265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326590" w:rsidRPr="00326590" w:rsidRDefault="00326590" w:rsidP="0032659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Oświadczamy, pod rygorem wykluczenia z postępowania, iż wszystkie informacje i dokumenty zamieszczone w naszej ofercie i załącznikach do oferty opisują stan prawny i faktyczny, aktualny na dzień otwarcia ofert.</w:t>
      </w:r>
    </w:p>
    <w:p w:rsidR="00326590" w:rsidRPr="00326590" w:rsidRDefault="00326590" w:rsidP="0032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326590" w:rsidRPr="00326590" w:rsidRDefault="00326590" w:rsidP="0032659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Przedmiot zamówienia zamierzamy wykonać:</w:t>
      </w:r>
    </w:p>
    <w:p w:rsidR="00326590" w:rsidRPr="00326590" w:rsidRDefault="00326590" w:rsidP="00326590">
      <w:pPr>
        <w:tabs>
          <w:tab w:val="left" w:pos="420"/>
          <w:tab w:val="left" w:pos="426"/>
          <w:tab w:val="left" w:pos="113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a) siłami własnymi (*),</w:t>
      </w:r>
    </w:p>
    <w:p w:rsidR="00326590" w:rsidRPr="00326590" w:rsidRDefault="00326590" w:rsidP="00326590">
      <w:pPr>
        <w:tabs>
          <w:tab w:val="left" w:pos="420"/>
          <w:tab w:val="left" w:pos="426"/>
          <w:tab w:val="left" w:pos="113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 xml:space="preserve">b) siłami własnymi i przy pomocy podwykonawców  w zakresie wykazanym  w </w:t>
      </w:r>
      <w:r w:rsidRPr="00326590">
        <w:rPr>
          <w:rFonts w:ascii="Times New Roman" w:eastAsia="Times New Roman" w:hAnsi="Times New Roman" w:cs="Times New Roman"/>
          <w:i/>
          <w:lang w:eastAsia="ar-SA"/>
        </w:rPr>
        <w:t>załączniku nr 7</w:t>
      </w:r>
      <w:r w:rsidRPr="00326590">
        <w:rPr>
          <w:rFonts w:ascii="Times New Roman" w:eastAsia="Times New Roman" w:hAnsi="Times New Roman" w:cs="Times New Roman"/>
          <w:lang w:eastAsia="ar-SA"/>
        </w:rPr>
        <w:t>.(*)</w:t>
      </w:r>
    </w:p>
    <w:p w:rsidR="00326590" w:rsidRPr="00326590" w:rsidRDefault="00326590" w:rsidP="00326590">
      <w:pPr>
        <w:tabs>
          <w:tab w:val="left" w:pos="92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326590">
        <w:rPr>
          <w:rFonts w:ascii="Times New Roman" w:eastAsia="Times New Roman" w:hAnsi="Times New Roman" w:cs="Times New Roman"/>
          <w:i/>
          <w:lang w:eastAsia="ar-SA"/>
        </w:rPr>
        <w:t xml:space="preserve">   (*) niepotrzebne skreślić</w:t>
      </w:r>
    </w:p>
    <w:p w:rsidR="00326590" w:rsidRPr="00326590" w:rsidRDefault="00326590" w:rsidP="00326590">
      <w:pPr>
        <w:tabs>
          <w:tab w:val="left" w:pos="92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326590" w:rsidRPr="00326590" w:rsidRDefault="00326590" w:rsidP="0032659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Osoba/y upoważnione do zawarcia przyszłej umowy to: …………………………………………….</w:t>
      </w:r>
    </w:p>
    <w:p w:rsidR="00326590" w:rsidRPr="00326590" w:rsidRDefault="00326590" w:rsidP="003265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326590" w:rsidRPr="00326590" w:rsidRDefault="00326590" w:rsidP="003265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326590" w:rsidRPr="00326590" w:rsidRDefault="00326590" w:rsidP="0032659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Osoba/y odpowiedzialne za realizację zamówienia to:</w:t>
      </w:r>
      <w:r w:rsidRPr="00326590">
        <w:rPr>
          <w:rFonts w:ascii="Times New Roman" w:eastAsia="Times New Roman" w:hAnsi="Times New Roman" w:cs="Times New Roman"/>
          <w:spacing w:val="-3"/>
          <w:lang w:eastAsia="ar-SA"/>
        </w:rPr>
        <w:t xml:space="preserve"> ………………………………………………..</w:t>
      </w:r>
    </w:p>
    <w:p w:rsidR="00326590" w:rsidRPr="00326590" w:rsidRDefault="00326590" w:rsidP="00326590">
      <w:pPr>
        <w:tabs>
          <w:tab w:val="left" w:pos="36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3"/>
          <w:kern w:val="1"/>
          <w:lang w:eastAsia="zh-CN"/>
        </w:rPr>
      </w:pPr>
      <w:r w:rsidRPr="00326590">
        <w:rPr>
          <w:rFonts w:ascii="Times New Roman" w:eastAsia="Times New Roman" w:hAnsi="Times New Roman" w:cs="Times New Roman"/>
          <w:color w:val="000000"/>
          <w:spacing w:val="-3"/>
          <w:kern w:val="1"/>
          <w:lang w:eastAsia="zh-CN"/>
        </w:rPr>
        <w:t xml:space="preserve">        ……………....................................................................................tel……………………………………….. e-mail: ……………………………………………………………………………………………………</w:t>
      </w:r>
    </w:p>
    <w:p w:rsidR="00326590" w:rsidRPr="00326590" w:rsidRDefault="00326590" w:rsidP="00326590">
      <w:pPr>
        <w:tabs>
          <w:tab w:val="left" w:pos="36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3"/>
          <w:kern w:val="1"/>
          <w:lang w:eastAsia="zh-CN"/>
        </w:rPr>
      </w:pPr>
    </w:p>
    <w:p w:rsidR="00326590" w:rsidRPr="00326590" w:rsidRDefault="00326590" w:rsidP="0032659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 xml:space="preserve">Zamówienia należy kierować do: Dział ………………………………………………..………    </w:t>
      </w:r>
      <w:proofErr w:type="spellStart"/>
      <w:r w:rsidRPr="00326590">
        <w:rPr>
          <w:rFonts w:ascii="Times New Roman" w:eastAsia="Times New Roman" w:hAnsi="Times New Roman" w:cs="Times New Roman"/>
          <w:lang w:eastAsia="ar-SA"/>
        </w:rPr>
        <w:t>tel</w:t>
      </w:r>
      <w:proofErr w:type="spellEnd"/>
      <w:r w:rsidRPr="00326590">
        <w:rPr>
          <w:rFonts w:ascii="Times New Roman" w:eastAsia="Times New Roman" w:hAnsi="Times New Roman" w:cs="Times New Roman"/>
          <w:lang w:eastAsia="ar-SA"/>
        </w:rPr>
        <w:t>/fax……………...…………………………………e-mail……………………………………………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zh-CN"/>
        </w:rPr>
      </w:pPr>
    </w:p>
    <w:p w:rsidR="00326590" w:rsidRPr="00326590" w:rsidRDefault="00326590" w:rsidP="0032659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kern w:val="1"/>
          <w:lang w:eastAsia="zh-CN"/>
        </w:rPr>
      </w:pPr>
      <w:r w:rsidRPr="00326590">
        <w:rPr>
          <w:rFonts w:ascii="Times New Roman" w:eastAsia="Times New Roman" w:hAnsi="Times New Roman" w:cs="Times New Roman"/>
          <w:color w:val="000000"/>
          <w:kern w:val="1"/>
          <w:lang w:eastAsia="zh-CN"/>
        </w:rPr>
        <w:t>Oferta wraz z załącznikami została złożona na ……….. kolejno ponumerowanych stronach.</w:t>
      </w:r>
    </w:p>
    <w:p w:rsidR="00326590" w:rsidRPr="00326590" w:rsidRDefault="00326590" w:rsidP="0032659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3"/>
          <w:kern w:val="1"/>
          <w:lang w:eastAsia="zh-CN"/>
        </w:rPr>
      </w:pPr>
    </w:p>
    <w:p w:rsidR="00326590" w:rsidRPr="00326590" w:rsidRDefault="00326590" w:rsidP="0032659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kern w:val="1"/>
          <w:lang w:eastAsia="zh-CN"/>
        </w:rPr>
      </w:pPr>
      <w:r w:rsidRPr="00326590">
        <w:rPr>
          <w:rFonts w:ascii="Times New Roman" w:eastAsia="Times New Roman" w:hAnsi="Times New Roman" w:cs="Times New Roman"/>
          <w:color w:val="000000"/>
          <w:kern w:val="1"/>
          <w:lang w:eastAsia="zh-CN"/>
        </w:rPr>
        <w:t>Załączniki do oferty :</w:t>
      </w:r>
    </w:p>
    <w:p w:rsidR="00326590" w:rsidRPr="00326590" w:rsidRDefault="00326590" w:rsidP="00326590">
      <w:pPr>
        <w:suppressAutoHyphens/>
        <w:spacing w:after="0" w:line="240" w:lineRule="auto"/>
        <w:ind w:left="577" w:hanging="397"/>
        <w:jc w:val="both"/>
        <w:rPr>
          <w:rFonts w:ascii="Times New Roman" w:eastAsia="Times New Roman" w:hAnsi="Times New Roman" w:cs="Times New Roman"/>
          <w:color w:val="000000"/>
          <w:spacing w:val="-3"/>
          <w:kern w:val="1"/>
          <w:lang w:eastAsia="zh-CN"/>
        </w:rPr>
      </w:pPr>
    </w:p>
    <w:tbl>
      <w:tblPr>
        <w:tblW w:w="1073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40"/>
        <w:gridCol w:w="8100"/>
        <w:gridCol w:w="1080"/>
        <w:gridCol w:w="1012"/>
      </w:tblGrid>
      <w:tr w:rsidR="00326590" w:rsidRPr="00326590" w:rsidTr="00E37F50">
        <w:trPr>
          <w:trHeight w:val="2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265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Lp</w:t>
            </w:r>
            <w:proofErr w:type="spellEnd"/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265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Nazwa  dokumentu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265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Numer </w:t>
            </w:r>
          </w:p>
          <w:p w:rsidR="00326590" w:rsidRPr="00326590" w:rsidRDefault="00326590" w:rsidP="003265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265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załącznika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265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Numer </w:t>
            </w:r>
          </w:p>
          <w:p w:rsidR="00326590" w:rsidRPr="00326590" w:rsidRDefault="00326590" w:rsidP="003265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265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strony</w:t>
            </w:r>
          </w:p>
        </w:tc>
      </w:tr>
      <w:tr w:rsidR="00326590" w:rsidRPr="00326590" w:rsidTr="00E37F50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265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2659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oświadczenie Wykonawcy o spełnianiu warunków udziału w postępowaniu określonych w art. 22 ust. 1 ustawy </w:t>
            </w:r>
            <w:proofErr w:type="spellStart"/>
            <w:r w:rsidRPr="0032659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Pzp</w:t>
            </w:r>
            <w:proofErr w:type="spellEnd"/>
            <w:r w:rsidRPr="0032659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(załącznik nr 3);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26590" w:rsidRPr="00326590" w:rsidTr="00E37F50">
        <w:trPr>
          <w:trHeight w:val="18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265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265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dokumenty potwierdzające posiadanie uprawnień do wykonywania określonej działalności lub czynności, jeżeli przepisy prawa nakładają obowiązek ich posiadania, w szczególności koncesję, zezwolenia lub licencję.</w:t>
            </w:r>
            <w:r w:rsidRPr="0032659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Zamawiający wymaga zezwolenia na podjęcie działalności gospodarczej w zakresie hurtowni farmaceutycznej wydane przez Głównego Inspektora Farmaceutycznego</w:t>
            </w:r>
            <w:r w:rsidRPr="00326590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26590" w:rsidRPr="00326590" w:rsidTr="00E37F50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265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tabs>
                <w:tab w:val="left" w:pos="1135"/>
              </w:tabs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26590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oświadczenie o braku podstaw do wykluczenia z powodu nie spełniania warunków, o których mowa w art. 24 ust.1 ustawy </w:t>
            </w:r>
            <w:proofErr w:type="spellStart"/>
            <w:r w:rsidRPr="00326590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Pzp</w:t>
            </w:r>
            <w:proofErr w:type="spellEnd"/>
            <w:r w:rsidRPr="00326590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(załącznik nr 4 );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26590" w:rsidRPr="00326590" w:rsidTr="00E37F50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265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26590">
              <w:rPr>
                <w:rFonts w:ascii="Times New Roman" w:eastAsia="Arial" w:hAnsi="Times New Roman" w:cs="Arial"/>
                <w:sz w:val="16"/>
                <w:szCs w:val="16"/>
                <w:lang w:eastAsia="ar-SA"/>
              </w:rPr>
      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 pkt.2 ustawy </w:t>
            </w:r>
            <w:proofErr w:type="spellStart"/>
            <w:r w:rsidRPr="00326590">
              <w:rPr>
                <w:rFonts w:ascii="Times New Roman" w:eastAsia="Arial" w:hAnsi="Times New Roman" w:cs="Arial"/>
                <w:sz w:val="16"/>
                <w:szCs w:val="16"/>
                <w:lang w:eastAsia="ar-SA"/>
              </w:rPr>
              <w:t>Pzp</w:t>
            </w:r>
            <w:proofErr w:type="spellEnd"/>
            <w:r w:rsidRPr="00326590">
              <w:rPr>
                <w:rFonts w:ascii="Times New Roman" w:eastAsia="Arial" w:hAnsi="Times New Roman" w:cs="Arial"/>
                <w:sz w:val="16"/>
                <w:szCs w:val="16"/>
                <w:lang w:eastAsia="ar-SA"/>
              </w:rPr>
              <w:t>, wystawiony nie wcześniej niż 6 miesięcy przed upływem terminu składania ofert.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26590" w:rsidRPr="00326590" w:rsidTr="00E37F50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265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0" w:rsidRPr="00326590" w:rsidRDefault="00326590" w:rsidP="00326590">
            <w:pPr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26590">
              <w:rPr>
                <w:rFonts w:ascii="Times New Roman" w:eastAsia="Trebuchet MS" w:hAnsi="Times New Roman" w:cs="Times New Roman"/>
                <w:sz w:val="16"/>
                <w:szCs w:val="16"/>
                <w:lang w:eastAsia="ar-SA"/>
              </w:rPr>
              <w:t xml:space="preserve">aktualne </w:t>
            </w:r>
            <w:r w:rsidRPr="00326590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ofert;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26590" w:rsidRPr="00326590" w:rsidTr="00E37F50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265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26590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shd w:val="clear" w:color="auto" w:fill="FFFFFF"/>
                <w:lang w:eastAsia="ar-SA"/>
              </w:rPr>
              <w:t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ofert.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26590" w:rsidRPr="00326590" w:rsidTr="00E37F50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265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tabs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26590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ar-SA"/>
              </w:rPr>
              <w:t xml:space="preserve">oświadczenie wraz z listą podmiotów należących do tej samej grupy kapitałowej w rozumieniu ustawy z dnia 16 lutego 2007r. O ochronie konkurencji i konsumentów  (Dz. U. Nr 50, poz. 331, z </w:t>
            </w:r>
            <w:proofErr w:type="spellStart"/>
            <w:r w:rsidRPr="00326590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ar-SA"/>
              </w:rPr>
              <w:t>późn</w:t>
            </w:r>
            <w:proofErr w:type="spellEnd"/>
            <w:r w:rsidRPr="00326590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326590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ar-SA"/>
              </w:rPr>
              <w:t>zm</w:t>
            </w:r>
            <w:proofErr w:type="spellEnd"/>
            <w:r w:rsidRPr="00326590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ar-SA"/>
              </w:rPr>
              <w:t xml:space="preserve">), o której mowa w art. 24 ust 2 pkt 5. ustawy </w:t>
            </w:r>
            <w:proofErr w:type="spellStart"/>
            <w:r w:rsidRPr="00326590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ar-SA"/>
              </w:rPr>
              <w:t>Pzp</w:t>
            </w:r>
            <w:proofErr w:type="spellEnd"/>
            <w:r w:rsidRPr="00326590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ar-SA"/>
              </w:rPr>
              <w:t>, albo informacją o tym, że Wykonawca nie należy do grupy kapitałowej. (załącznik nr 5).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326590" w:rsidRPr="00326590" w:rsidTr="00E37F50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265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2659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Oświadczenie Wykonawcy wg wzoru stanowiącego załącznik nr 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326590" w:rsidRPr="00326590" w:rsidTr="00E37F50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265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265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oświadczenie oferenta o kompatybilności opakowań oferowanego środka  dezynfekcyjnego do rąk do dozowników typu </w:t>
            </w:r>
            <w:proofErr w:type="spellStart"/>
            <w:r w:rsidRPr="003265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Dermados</w:t>
            </w:r>
            <w:proofErr w:type="spellEnd"/>
            <w:r w:rsidRPr="003265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326590" w:rsidRPr="00326590" w:rsidTr="00E37F50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265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10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26590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ar-SA"/>
              </w:rPr>
              <w:t>wypełniony i zaparafowany formularz cenowy ( załącznik nr 1);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326590" w:rsidRPr="00326590" w:rsidTr="00E37F50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265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*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265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wykaz części zamówienia, których wykonanie zostanie powierzone podwykonawcom (zał. nr 7);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326590" w:rsidRPr="00326590" w:rsidTr="00E37F50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265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*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26590">
              <w:rPr>
                <w:rFonts w:ascii="Times New Roman" w:eastAsia="Lucida Sans Unicode" w:hAnsi="Times New Roman" w:cs="Times New Roman"/>
                <w:sz w:val="16"/>
                <w:szCs w:val="16"/>
                <w:shd w:val="clear" w:color="auto" w:fill="FFFFFF"/>
                <w:lang w:eastAsia="ar-SA"/>
              </w:rPr>
              <w:t>p</w:t>
            </w:r>
            <w:r w:rsidRPr="0032659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ar-SA"/>
              </w:rPr>
              <w:t>ełnomocnictwo do podpisywania dokumentów, składania wyjaśnień oraz oświadczeń woli, jeżeli ofertę podpisuje pełnomocnik Wykonawcy, w formie oryginału lub kserokopii poświadczonej notarialnie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326590" w:rsidRPr="00326590" w:rsidTr="00E37F50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265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13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326590" w:rsidRPr="00326590" w:rsidTr="00E37F50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265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14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326590" w:rsidRPr="00326590" w:rsidTr="00E37F50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265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:rsidR="00326590" w:rsidRPr="00326590" w:rsidRDefault="00326590" w:rsidP="003265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326590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*jeśli dotyczy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Podpisano:</w:t>
      </w:r>
      <w:r w:rsidRPr="00326590">
        <w:rPr>
          <w:rFonts w:ascii="Times New Roman" w:eastAsia="Times New Roman" w:hAnsi="Times New Roman" w:cs="Times New Roman"/>
          <w:lang w:eastAsia="ar-SA"/>
        </w:rPr>
        <w:tab/>
      </w:r>
      <w:r w:rsidRPr="00326590">
        <w:rPr>
          <w:rFonts w:ascii="Times New Roman" w:eastAsia="Times New Roman" w:hAnsi="Times New Roman" w:cs="Times New Roman"/>
          <w:lang w:eastAsia="ar-SA"/>
        </w:rPr>
        <w:tab/>
      </w:r>
      <w:r w:rsidRPr="00326590">
        <w:rPr>
          <w:rFonts w:ascii="Times New Roman" w:eastAsia="Times New Roman" w:hAnsi="Times New Roman" w:cs="Times New Roman"/>
          <w:lang w:eastAsia="ar-SA"/>
        </w:rPr>
        <w:tab/>
      </w:r>
      <w:r w:rsidRPr="00326590">
        <w:rPr>
          <w:rFonts w:ascii="Times New Roman" w:eastAsia="Times New Roman" w:hAnsi="Times New Roman" w:cs="Times New Roman"/>
          <w:lang w:eastAsia="ar-SA"/>
        </w:rPr>
        <w:tab/>
      </w:r>
      <w:r w:rsidRPr="00326590">
        <w:rPr>
          <w:rFonts w:ascii="Times New Roman" w:eastAsia="Times New Roman" w:hAnsi="Times New Roman" w:cs="Times New Roman"/>
          <w:lang w:eastAsia="ar-SA"/>
        </w:rPr>
        <w:tab/>
      </w:r>
      <w:r w:rsidRPr="00326590">
        <w:rPr>
          <w:rFonts w:ascii="Times New Roman" w:eastAsia="Times New Roman" w:hAnsi="Times New Roman" w:cs="Times New Roman"/>
          <w:lang w:eastAsia="ar-SA"/>
        </w:rPr>
        <w:tab/>
      </w:r>
      <w:r w:rsidRPr="00326590">
        <w:rPr>
          <w:rFonts w:ascii="Times New Roman" w:eastAsia="Times New Roman" w:hAnsi="Times New Roman" w:cs="Times New Roman"/>
          <w:lang w:eastAsia="ar-SA"/>
        </w:rPr>
        <w:tab/>
        <w:t xml:space="preserve">        </w:t>
      </w:r>
      <w:r w:rsidRPr="00326590">
        <w:rPr>
          <w:rFonts w:ascii="Times New Roman" w:eastAsia="Times New Roman" w:hAnsi="Times New Roman" w:cs="Times New Roman"/>
          <w:lang w:eastAsia="ar-SA"/>
        </w:rPr>
        <w:tab/>
      </w:r>
      <w:r w:rsidRPr="00326590">
        <w:rPr>
          <w:rFonts w:ascii="Times New Roman" w:eastAsia="Times New Roman" w:hAnsi="Times New Roman" w:cs="Times New Roman"/>
          <w:lang w:eastAsia="ar-SA"/>
        </w:rPr>
        <w:tab/>
        <w:t xml:space="preserve"> 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Miejscowość i data ………………………………...</w:t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……………………………………………….</w:t>
      </w:r>
    </w:p>
    <w:p w:rsidR="00326590" w:rsidRPr="00326590" w:rsidRDefault="00326590" w:rsidP="003265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6590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 w:rsidRPr="00326590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 w:rsidRPr="00326590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 w:rsidRPr="00326590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 w:rsidRPr="00326590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 w:rsidRPr="00326590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 w:rsidRPr="00326590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 w:rsidRPr="0032659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Data i</w:t>
      </w:r>
      <w:r w:rsidRPr="0032659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32659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podpis osoby/osób upoważnionych do składania oświadczeń woli </w:t>
      </w:r>
    </w:p>
    <w:p w:rsidR="00326590" w:rsidRPr="00326590" w:rsidRDefault="00326590" w:rsidP="00326590">
      <w:pPr>
        <w:suppressAutoHyphens/>
        <w:spacing w:after="0" w:line="240" w:lineRule="auto"/>
        <w:ind w:left="4248" w:firstLine="572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32659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o charakterze zobowiązującym  lub rozporządzającym </w:t>
      </w:r>
    </w:p>
    <w:p w:rsidR="00326590" w:rsidRPr="00326590" w:rsidRDefault="00326590" w:rsidP="00326590">
      <w:pPr>
        <w:suppressAutoHyphens/>
        <w:spacing w:after="0" w:line="240" w:lineRule="auto"/>
        <w:ind w:left="4248" w:firstLine="572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32659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w imieniu Wykonawcy</w:t>
      </w:r>
      <w:r w:rsidRPr="0032659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>z uwzględnieniem zasady  reprezentacji</w:t>
      </w:r>
      <w:r w:rsidRPr="0032659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</w:p>
    <w:p w:rsidR="00326590" w:rsidRPr="00326590" w:rsidRDefault="00326590" w:rsidP="00326590">
      <w:pPr>
        <w:suppressAutoHyphens/>
        <w:spacing w:after="0" w:line="24" w:lineRule="atLeast"/>
        <w:ind w:left="4956" w:hanging="183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3265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3265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</w:r>
    </w:p>
    <w:p w:rsidR="00326590" w:rsidRPr="00326590" w:rsidRDefault="00326590" w:rsidP="00326590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326590" w:rsidRPr="00326590" w:rsidRDefault="00326590" w:rsidP="00326590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326590" w:rsidRPr="00326590" w:rsidRDefault="00326590" w:rsidP="00326590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326590" w:rsidRPr="00326590" w:rsidRDefault="00326590" w:rsidP="00326590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326590" w:rsidRPr="00326590" w:rsidRDefault="00326590" w:rsidP="00326590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326590" w:rsidRPr="00326590" w:rsidRDefault="00326590" w:rsidP="00326590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326590" w:rsidRPr="00326590" w:rsidRDefault="00326590" w:rsidP="00326590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326590" w:rsidRPr="00326590" w:rsidRDefault="00326590" w:rsidP="00326590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326590" w:rsidRPr="00326590" w:rsidRDefault="00326590" w:rsidP="00326590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326590" w:rsidRPr="00326590" w:rsidRDefault="00326590" w:rsidP="00326590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326590" w:rsidRPr="00326590" w:rsidRDefault="00326590" w:rsidP="00326590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3265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</w:r>
    </w:p>
    <w:p w:rsidR="00326590" w:rsidRPr="00326590" w:rsidRDefault="00326590" w:rsidP="00326590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326590" w:rsidRPr="00326590" w:rsidRDefault="00326590" w:rsidP="00326590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326590" w:rsidRPr="00326590" w:rsidRDefault="00326590" w:rsidP="00326590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326590" w:rsidRPr="00326590" w:rsidRDefault="00326590" w:rsidP="00326590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326590" w:rsidRPr="00326590" w:rsidRDefault="00326590" w:rsidP="00326590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326590" w:rsidRPr="00326590" w:rsidRDefault="00326590" w:rsidP="00326590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326590" w:rsidRPr="00326590" w:rsidRDefault="00326590" w:rsidP="00326590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326590" w:rsidRPr="00326590" w:rsidRDefault="00326590" w:rsidP="00326590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326590" w:rsidRPr="00326590" w:rsidRDefault="00326590" w:rsidP="00326590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326590" w:rsidRPr="00326590" w:rsidRDefault="00326590" w:rsidP="00326590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326590" w:rsidRPr="00326590" w:rsidRDefault="00326590" w:rsidP="00326590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326590" w:rsidRPr="00326590" w:rsidRDefault="00326590" w:rsidP="00326590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326590" w:rsidRPr="00326590" w:rsidRDefault="00326590" w:rsidP="00326590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326590" w:rsidRPr="00326590" w:rsidRDefault="00326590" w:rsidP="00326590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326590" w:rsidRPr="00326590" w:rsidRDefault="00326590" w:rsidP="00326590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326590" w:rsidRPr="00326590" w:rsidRDefault="00326590" w:rsidP="00326590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326590" w:rsidRPr="00326590" w:rsidRDefault="00326590" w:rsidP="00326590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326590" w:rsidRPr="00326590" w:rsidRDefault="00326590" w:rsidP="00326590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326590" w:rsidRPr="00326590" w:rsidRDefault="00326590" w:rsidP="00326590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326590" w:rsidRPr="00326590" w:rsidRDefault="00326590" w:rsidP="00326590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326590" w:rsidRPr="00326590" w:rsidRDefault="00326590" w:rsidP="00326590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326590" w:rsidRPr="00326590" w:rsidRDefault="00326590" w:rsidP="00326590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326590" w:rsidRPr="00326590" w:rsidRDefault="00326590" w:rsidP="00326590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326590" w:rsidRPr="00326590" w:rsidRDefault="00326590" w:rsidP="00326590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326590" w:rsidRPr="00326590" w:rsidRDefault="00326590" w:rsidP="00326590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326590" w:rsidRPr="00326590" w:rsidRDefault="00326590" w:rsidP="00326590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326590" w:rsidRPr="00326590" w:rsidRDefault="00326590" w:rsidP="00326590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Nr sprawy:</w:t>
      </w:r>
      <w:r w:rsidRPr="00326590">
        <w:rPr>
          <w:rFonts w:ascii="Times New Roman" w:eastAsia="Times New Roman" w:hAnsi="Times New Roman" w:cs="Times New Roman"/>
          <w:b/>
          <w:lang w:eastAsia="ar-SA"/>
        </w:rPr>
        <w:t xml:space="preserve"> GCR/25/ZP/2016                                                                       </w:t>
      </w:r>
      <w:r w:rsidRPr="00326590">
        <w:rPr>
          <w:rFonts w:ascii="Times New Roman" w:eastAsia="Times New Roman" w:hAnsi="Times New Roman" w:cs="Times New Roman"/>
          <w:b/>
          <w:lang w:eastAsia="ar-SA"/>
        </w:rPr>
        <w:tab/>
        <w:t xml:space="preserve">                 </w:t>
      </w:r>
      <w:r w:rsidRPr="00326590"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 </w:t>
      </w:r>
      <w:r w:rsidRPr="00326590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ar-SA"/>
        </w:rPr>
        <w:t>Załącznik nr 3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ab/>
      </w:r>
      <w:r w:rsidRPr="00326590">
        <w:rPr>
          <w:rFonts w:ascii="Times New Roman" w:eastAsia="Times New Roman" w:hAnsi="Times New Roman" w:cs="Times New Roman"/>
          <w:lang w:eastAsia="ar-SA"/>
        </w:rPr>
        <w:tab/>
      </w:r>
      <w:r w:rsidRPr="00326590">
        <w:rPr>
          <w:rFonts w:ascii="Times New Roman" w:eastAsia="Times New Roman" w:hAnsi="Times New Roman" w:cs="Times New Roman"/>
          <w:lang w:eastAsia="ar-SA"/>
        </w:rPr>
        <w:tab/>
      </w:r>
      <w:r w:rsidRPr="00326590">
        <w:rPr>
          <w:rFonts w:ascii="Times New Roman" w:eastAsia="Times New Roman" w:hAnsi="Times New Roman" w:cs="Times New Roman"/>
          <w:lang w:eastAsia="ar-SA"/>
        </w:rPr>
        <w:tab/>
      </w:r>
      <w:r w:rsidRPr="00326590">
        <w:rPr>
          <w:rFonts w:ascii="Times New Roman" w:eastAsia="Times New Roman" w:hAnsi="Times New Roman" w:cs="Times New Roman"/>
          <w:lang w:eastAsia="ar-SA"/>
        </w:rPr>
        <w:tab/>
      </w:r>
      <w:r w:rsidRPr="00326590">
        <w:rPr>
          <w:rFonts w:ascii="Times New Roman" w:eastAsia="Times New Roman" w:hAnsi="Times New Roman" w:cs="Times New Roman"/>
          <w:lang w:eastAsia="ar-SA"/>
        </w:rPr>
        <w:tab/>
      </w:r>
      <w:r w:rsidRPr="00326590">
        <w:rPr>
          <w:rFonts w:ascii="Times New Roman" w:eastAsia="Times New Roman" w:hAnsi="Times New Roman" w:cs="Times New Roman"/>
          <w:lang w:eastAsia="ar-SA"/>
        </w:rPr>
        <w:tab/>
      </w:r>
      <w:r w:rsidRPr="00326590">
        <w:rPr>
          <w:rFonts w:ascii="Times New Roman" w:eastAsia="Times New Roman" w:hAnsi="Times New Roman" w:cs="Times New Roman"/>
          <w:lang w:eastAsia="ar-SA"/>
        </w:rPr>
        <w:tab/>
      </w:r>
      <w:r w:rsidRPr="00326590">
        <w:rPr>
          <w:rFonts w:ascii="Times New Roman" w:eastAsia="Times New Roman" w:hAnsi="Times New Roman" w:cs="Times New Roman"/>
          <w:lang w:eastAsia="ar-SA"/>
        </w:rPr>
        <w:tab/>
      </w:r>
      <w:r w:rsidRPr="00326590">
        <w:rPr>
          <w:rFonts w:ascii="Times New Roman" w:eastAsia="Times New Roman" w:hAnsi="Times New Roman" w:cs="Times New Roman"/>
          <w:lang w:eastAsia="ar-SA"/>
        </w:rPr>
        <w:tab/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.............................................................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6590">
        <w:rPr>
          <w:rFonts w:ascii="Times New Roman" w:eastAsia="Times New Roman" w:hAnsi="Times New Roman" w:cs="Times New Roman"/>
          <w:sz w:val="20"/>
          <w:szCs w:val="20"/>
          <w:lang w:eastAsia="ar-SA"/>
        </w:rPr>
        <w:t>(pieczęć Wykonawcy)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b/>
          <w:lang w:eastAsia="ar-SA"/>
        </w:rPr>
        <w:t>OŚWIADCZENIE  WYKONAWCY</w:t>
      </w:r>
    </w:p>
    <w:p w:rsidR="00326590" w:rsidRPr="00326590" w:rsidRDefault="00326590" w:rsidP="003265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 xml:space="preserve">zgodnie z art.22 ust 1 ustawy </w:t>
      </w:r>
      <w:proofErr w:type="spellStart"/>
      <w:r w:rsidRPr="00326590">
        <w:rPr>
          <w:rFonts w:ascii="Times New Roman" w:eastAsia="Times New Roman" w:hAnsi="Times New Roman" w:cs="Times New Roman"/>
          <w:lang w:eastAsia="ar-SA"/>
        </w:rPr>
        <w:t>Pzp</w:t>
      </w:r>
      <w:proofErr w:type="spellEnd"/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26590">
        <w:rPr>
          <w:rFonts w:ascii="Times New Roman" w:eastAsia="Times New Roman" w:hAnsi="Times New Roman" w:cs="Times New Roman"/>
          <w:b/>
          <w:bCs/>
          <w:lang w:eastAsia="ar-SA"/>
        </w:rPr>
        <w:t>Przystępując do postępowania w sprawie udzielenia zamówienia publicznego na:</w:t>
      </w:r>
    </w:p>
    <w:p w:rsidR="00326590" w:rsidRPr="00326590" w:rsidRDefault="00326590" w:rsidP="003265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26590" w:rsidRPr="00326590" w:rsidRDefault="00326590" w:rsidP="00326590">
      <w:pPr>
        <w:keepNext/>
        <w:tabs>
          <w:tab w:val="left" w:pos="0"/>
          <w:tab w:val="left" w:pos="9000"/>
        </w:tabs>
        <w:suppressAutoHyphens/>
        <w:spacing w:after="0" w:line="240" w:lineRule="auto"/>
        <w:ind w:right="71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326590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DOSTAWĘ  ŚRODKÓW  DEZYNFEKCYJNYCH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26590">
        <w:rPr>
          <w:rFonts w:ascii="Times New Roman" w:eastAsia="Times New Roman" w:hAnsi="Times New Roman" w:cs="Times New Roman"/>
          <w:b/>
          <w:bCs/>
          <w:lang w:eastAsia="ar-SA"/>
        </w:rPr>
        <w:t xml:space="preserve">ja, niżej podpisany </w:t>
      </w:r>
      <w:r w:rsidRPr="00326590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……………………………………………………………………………………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326590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…………………………………………………………………………………………………………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26590">
        <w:rPr>
          <w:rFonts w:ascii="Times New Roman" w:eastAsia="Times New Roman" w:hAnsi="Times New Roman" w:cs="Times New Roman"/>
          <w:b/>
          <w:bCs/>
          <w:lang w:eastAsia="ar-SA"/>
        </w:rPr>
        <w:t xml:space="preserve">działając w imieniu i na rzecz (nazwa/firma i adres Wykonawcy) </w:t>
      </w:r>
      <w:r w:rsidRPr="00326590">
        <w:rPr>
          <w:rFonts w:ascii="Times New Roman" w:eastAsia="Times New Roman" w:hAnsi="Times New Roman" w:cs="Times New Roman"/>
          <w:bCs/>
          <w:lang w:eastAsia="ar-SA"/>
        </w:rPr>
        <w:t>………………………………..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26590">
        <w:rPr>
          <w:rFonts w:ascii="Times New Roman" w:eastAsia="Times New Roman" w:hAnsi="Times New Roman" w:cs="Times New Roman"/>
          <w:bCs/>
          <w:lang w:eastAsia="ar-SA"/>
        </w:rPr>
        <w:t>…………………. ……………………………………………………………………………………..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326590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…………………………………………………………………………………………………………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b/>
          <w:bCs/>
          <w:lang w:eastAsia="ar-SA"/>
        </w:rPr>
        <w:t>oświadczam, że spełniamy warunki ubiegania się o zamówienie, o których mowa w art. 22 ust. 1 Prawa zamówień publicznych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326590">
        <w:rPr>
          <w:rFonts w:ascii="Times New Roman" w:eastAsia="Times New Roman" w:hAnsi="Times New Roman" w:cs="Times New Roman"/>
          <w:i/>
          <w:iCs/>
          <w:lang w:eastAsia="ar-SA"/>
        </w:rPr>
        <w:t xml:space="preserve">Art. 22 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326590">
        <w:rPr>
          <w:rFonts w:ascii="Times New Roman" w:eastAsia="Times New Roman" w:hAnsi="Times New Roman" w:cs="Times New Roman"/>
          <w:i/>
          <w:iCs/>
          <w:lang w:eastAsia="ar-SA"/>
        </w:rPr>
        <w:t xml:space="preserve">       1. O udzielenie zamówienia mogą ubiegać się wykonawcy, którzy spełniają warunki, dotyczące:</w:t>
      </w:r>
    </w:p>
    <w:p w:rsidR="00326590" w:rsidRPr="00326590" w:rsidRDefault="00326590" w:rsidP="00326590">
      <w:pPr>
        <w:tabs>
          <w:tab w:val="left" w:pos="150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326590">
        <w:rPr>
          <w:rFonts w:ascii="Times New Roman" w:eastAsia="Times New Roman" w:hAnsi="Times New Roman" w:cs="Times New Roman"/>
          <w:i/>
          <w:iCs/>
          <w:lang w:eastAsia="ar-SA"/>
        </w:rPr>
        <w:t>1) posiadania uprawnień do wykonywania określonej działalności lub czynności, jeżeli przepisy prawa nakładają obowiązek ich posiadania;</w:t>
      </w:r>
    </w:p>
    <w:p w:rsidR="00326590" w:rsidRPr="00326590" w:rsidRDefault="00326590" w:rsidP="00326590">
      <w:pPr>
        <w:tabs>
          <w:tab w:val="left" w:pos="1506"/>
          <w:tab w:val="left" w:pos="288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326590">
        <w:rPr>
          <w:rFonts w:ascii="Times New Roman" w:eastAsia="Times New Roman" w:hAnsi="Times New Roman" w:cs="Times New Roman"/>
          <w:i/>
          <w:iCs/>
          <w:lang w:eastAsia="ar-SA"/>
        </w:rPr>
        <w:t xml:space="preserve">2) posiadania wiedzy i doświadczenia; </w:t>
      </w:r>
    </w:p>
    <w:p w:rsidR="00326590" w:rsidRPr="00326590" w:rsidRDefault="00326590" w:rsidP="00326590">
      <w:pPr>
        <w:tabs>
          <w:tab w:val="left" w:pos="1506"/>
          <w:tab w:val="left" w:pos="288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326590">
        <w:rPr>
          <w:rFonts w:ascii="Times New Roman" w:eastAsia="Times New Roman" w:hAnsi="Times New Roman" w:cs="Times New Roman"/>
          <w:i/>
          <w:iCs/>
          <w:lang w:eastAsia="ar-SA"/>
        </w:rPr>
        <w:t>3) dysponowania odpowiednim potencjałem technicznym oraz osobami zdolnymi do wykonanie zamówienia;</w:t>
      </w:r>
    </w:p>
    <w:p w:rsidR="00326590" w:rsidRPr="00326590" w:rsidRDefault="00326590" w:rsidP="00326590">
      <w:pPr>
        <w:numPr>
          <w:ilvl w:val="0"/>
          <w:numId w:val="5"/>
        </w:numPr>
        <w:tabs>
          <w:tab w:val="left" w:pos="1506"/>
          <w:tab w:val="left" w:pos="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i/>
          <w:iCs/>
          <w:lang w:eastAsia="ar-SA"/>
        </w:rPr>
        <w:t>sytuacji ekonomicznej i finansowej.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 xml:space="preserve"> .............................................., dnia………………………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</w:t>
      </w:r>
    </w:p>
    <w:p w:rsidR="00326590" w:rsidRPr="00326590" w:rsidRDefault="00326590" w:rsidP="003265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659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</w:t>
      </w:r>
      <w:r w:rsidRPr="0032659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Data i</w:t>
      </w:r>
      <w:r w:rsidRPr="0032659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32659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podpis osoby/osób upoważnionych do składania oświadczeń woli </w:t>
      </w:r>
    </w:p>
    <w:p w:rsidR="00326590" w:rsidRPr="00326590" w:rsidRDefault="00326590" w:rsidP="00326590">
      <w:pPr>
        <w:suppressAutoHyphens/>
        <w:spacing w:after="0" w:line="240" w:lineRule="auto"/>
        <w:ind w:left="4248" w:firstLine="572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32659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o charakterze zobowiązującym  lub rozporządzającym </w:t>
      </w:r>
    </w:p>
    <w:p w:rsidR="00326590" w:rsidRPr="00326590" w:rsidRDefault="00326590" w:rsidP="00326590">
      <w:pPr>
        <w:suppressAutoHyphens/>
        <w:spacing w:after="0" w:line="240" w:lineRule="auto"/>
        <w:ind w:left="4248" w:firstLine="572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32659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w imieniu Wykonawcy</w:t>
      </w:r>
      <w:r w:rsidRPr="0032659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>z uwzględnieniem zasady  reprezentacji</w:t>
      </w:r>
      <w:r w:rsidRPr="0032659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 xml:space="preserve">Nr sprawy: </w:t>
      </w:r>
      <w:r w:rsidRPr="00326590">
        <w:rPr>
          <w:rFonts w:ascii="Times New Roman" w:eastAsia="Times New Roman" w:hAnsi="Times New Roman" w:cs="Times New Roman"/>
          <w:b/>
          <w:lang w:eastAsia="ar-SA"/>
        </w:rPr>
        <w:t xml:space="preserve">GCR/25/ZP/2016                                                                                           </w:t>
      </w:r>
      <w:r w:rsidRPr="00326590"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 </w:t>
      </w:r>
      <w:r w:rsidRPr="00326590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ar-SA"/>
        </w:rPr>
        <w:t xml:space="preserve">Załącznik nr </w:t>
      </w:r>
      <w:r w:rsidRPr="00326590"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4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.............................................................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6590">
        <w:rPr>
          <w:rFonts w:ascii="Times New Roman" w:eastAsia="Times New Roman" w:hAnsi="Times New Roman" w:cs="Times New Roman"/>
          <w:sz w:val="20"/>
          <w:szCs w:val="20"/>
          <w:lang w:eastAsia="ar-SA"/>
        </w:rPr>
        <w:t>(pieczęć Wykonawcy)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b/>
          <w:bCs/>
          <w:lang w:eastAsia="ar-SA"/>
        </w:rPr>
        <w:t>OŚWIADCZENIE  WYKONAWCY</w:t>
      </w:r>
    </w:p>
    <w:p w:rsidR="00326590" w:rsidRPr="00326590" w:rsidRDefault="00326590" w:rsidP="003265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 xml:space="preserve">zgodnie z art.24 ust. 1 ustawy </w:t>
      </w:r>
      <w:proofErr w:type="spellStart"/>
      <w:r w:rsidRPr="00326590">
        <w:rPr>
          <w:rFonts w:ascii="Times New Roman" w:eastAsia="Times New Roman" w:hAnsi="Times New Roman" w:cs="Times New Roman"/>
          <w:lang w:eastAsia="ar-SA"/>
        </w:rPr>
        <w:t>Pzp</w:t>
      </w:r>
      <w:proofErr w:type="spellEnd"/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26590">
        <w:rPr>
          <w:rFonts w:ascii="Times New Roman" w:eastAsia="Times New Roman" w:hAnsi="Times New Roman" w:cs="Times New Roman"/>
          <w:b/>
          <w:bCs/>
          <w:lang w:eastAsia="ar-SA"/>
        </w:rPr>
        <w:t>Przystępując do postępowania w sprawie udzielenia zamówienia publicznego na:</w:t>
      </w:r>
    </w:p>
    <w:p w:rsidR="00326590" w:rsidRPr="00326590" w:rsidRDefault="00326590" w:rsidP="003265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26590" w:rsidRPr="00326590" w:rsidRDefault="00326590" w:rsidP="00326590">
      <w:pPr>
        <w:keepNext/>
        <w:tabs>
          <w:tab w:val="left" w:pos="0"/>
          <w:tab w:val="left" w:pos="9000"/>
        </w:tabs>
        <w:suppressAutoHyphens/>
        <w:spacing w:after="0" w:line="240" w:lineRule="auto"/>
        <w:ind w:right="71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326590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DOSTAWĘ  ŚRODKÓW  DEZYNFEKCYJNYCH</w:t>
      </w:r>
    </w:p>
    <w:p w:rsidR="00326590" w:rsidRPr="00326590" w:rsidRDefault="00326590" w:rsidP="003265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6590" w:rsidRPr="00326590" w:rsidRDefault="00326590" w:rsidP="00326590">
      <w:pPr>
        <w:tabs>
          <w:tab w:val="center" w:pos="4601"/>
          <w:tab w:val="right" w:pos="92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26590" w:rsidRPr="00326590" w:rsidRDefault="00326590" w:rsidP="00326590">
      <w:pPr>
        <w:tabs>
          <w:tab w:val="center" w:pos="4601"/>
          <w:tab w:val="right" w:pos="92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26590">
        <w:rPr>
          <w:rFonts w:ascii="Times New Roman" w:eastAsia="Times New Roman" w:hAnsi="Times New Roman" w:cs="Times New Roman"/>
          <w:b/>
          <w:bCs/>
          <w:lang w:eastAsia="ar-SA"/>
        </w:rPr>
        <w:t xml:space="preserve">ja, niżej podpisany </w:t>
      </w:r>
      <w:r w:rsidRPr="00326590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……………………………………………………………………………………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326590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…………………………………………………………………………………………………………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26590">
        <w:rPr>
          <w:rFonts w:ascii="Times New Roman" w:eastAsia="Times New Roman" w:hAnsi="Times New Roman" w:cs="Times New Roman"/>
          <w:b/>
          <w:bCs/>
          <w:lang w:eastAsia="ar-SA"/>
        </w:rPr>
        <w:t xml:space="preserve">działając w imieniu i na rzecz(nazwa/firma i adres Wykonawcy) </w:t>
      </w:r>
      <w:r w:rsidRPr="00326590">
        <w:rPr>
          <w:rFonts w:ascii="Times New Roman" w:eastAsia="Times New Roman" w:hAnsi="Times New Roman" w:cs="Times New Roman"/>
          <w:bCs/>
          <w:lang w:eastAsia="ar-SA"/>
        </w:rPr>
        <w:t>………………………………..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26590">
        <w:rPr>
          <w:rFonts w:ascii="Times New Roman" w:eastAsia="Times New Roman" w:hAnsi="Times New Roman" w:cs="Times New Roman"/>
          <w:bCs/>
          <w:lang w:eastAsia="ar-SA"/>
        </w:rPr>
        <w:t>…………………. ……………………………………………………………………………………..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326590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…………………………………………………………………………………………………………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326590">
        <w:rPr>
          <w:rFonts w:ascii="Times New Roman" w:eastAsia="Times New Roman" w:hAnsi="Times New Roman" w:cs="Times New Roman"/>
          <w:b/>
          <w:bCs/>
          <w:lang w:eastAsia="ar-SA"/>
        </w:rPr>
        <w:t>oświadczam, że nie podlegamy wykluczeniu z postępowania o udzielenie zamówienia publicznego na podstawie art. 24 ust. 1 Prawa zamówień publicznych.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.............................................., dnia………………………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</w:t>
      </w:r>
    </w:p>
    <w:p w:rsidR="00326590" w:rsidRPr="00326590" w:rsidRDefault="00326590" w:rsidP="003265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659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2659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Data i</w:t>
      </w:r>
      <w:r w:rsidRPr="0032659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32659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podpis osoby/osób upoważnionych do składania oświadczeń woli </w:t>
      </w:r>
    </w:p>
    <w:p w:rsidR="00326590" w:rsidRPr="00326590" w:rsidRDefault="00326590" w:rsidP="00326590">
      <w:pPr>
        <w:suppressAutoHyphens/>
        <w:spacing w:after="0" w:line="240" w:lineRule="auto"/>
        <w:ind w:left="4248" w:firstLine="572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32659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o charakterze zobowiązującym  lub rozporządzającym </w:t>
      </w:r>
    </w:p>
    <w:p w:rsidR="00326590" w:rsidRPr="00326590" w:rsidRDefault="00326590" w:rsidP="00326590">
      <w:pPr>
        <w:suppressAutoHyphens/>
        <w:spacing w:after="0" w:line="240" w:lineRule="auto"/>
        <w:ind w:left="4248" w:firstLine="572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32659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w imieniu Wykonawcy</w:t>
      </w:r>
      <w:r w:rsidRPr="0032659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>z uwzględnieniem zasady  reprezentacji</w:t>
      </w:r>
      <w:r w:rsidRPr="0032659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 xml:space="preserve">Nr sprawy: </w:t>
      </w:r>
      <w:r w:rsidRPr="00326590">
        <w:rPr>
          <w:rFonts w:ascii="Times New Roman" w:eastAsia="Times New Roman" w:hAnsi="Times New Roman" w:cs="Times New Roman"/>
          <w:b/>
          <w:lang w:eastAsia="ar-SA"/>
        </w:rPr>
        <w:t xml:space="preserve">GCR/25/ZP/2016                                                                                          </w:t>
      </w:r>
      <w:r w:rsidRPr="00326590"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 </w:t>
      </w:r>
      <w:r w:rsidRPr="00326590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ar-SA"/>
        </w:rPr>
        <w:t xml:space="preserve">Załącznik nr </w:t>
      </w:r>
      <w:r w:rsidRPr="00326590"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5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.............................................................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6590">
        <w:rPr>
          <w:rFonts w:ascii="Times New Roman" w:eastAsia="Times New Roman" w:hAnsi="Times New Roman" w:cs="Times New Roman"/>
          <w:sz w:val="20"/>
          <w:szCs w:val="20"/>
          <w:lang w:eastAsia="ar-SA"/>
        </w:rPr>
        <w:t>(pieczęć Wykonawcy)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b/>
          <w:bCs/>
          <w:lang w:eastAsia="ar-SA"/>
        </w:rPr>
        <w:t>OŚWIADCZENIE  WYKONAWCY</w:t>
      </w:r>
    </w:p>
    <w:p w:rsidR="00326590" w:rsidRPr="00326590" w:rsidRDefault="00326590" w:rsidP="003265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 xml:space="preserve">zgodnie z art.24 ust. 2 pkt 5 ustawy </w:t>
      </w:r>
      <w:proofErr w:type="spellStart"/>
      <w:r w:rsidRPr="00326590">
        <w:rPr>
          <w:rFonts w:ascii="Times New Roman" w:eastAsia="Times New Roman" w:hAnsi="Times New Roman" w:cs="Times New Roman"/>
          <w:lang w:eastAsia="ar-SA"/>
        </w:rPr>
        <w:t>Pzp</w:t>
      </w:r>
      <w:proofErr w:type="spellEnd"/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26590">
        <w:rPr>
          <w:rFonts w:ascii="Times New Roman" w:eastAsia="Times New Roman" w:hAnsi="Times New Roman" w:cs="Times New Roman"/>
          <w:b/>
          <w:bCs/>
          <w:lang w:eastAsia="ar-SA"/>
        </w:rPr>
        <w:t>Przystępując do postępowania w sprawie udzielenia zamówienia publicznego na:</w:t>
      </w:r>
    </w:p>
    <w:p w:rsidR="00326590" w:rsidRPr="00326590" w:rsidRDefault="00326590" w:rsidP="0032659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6590" w:rsidRPr="00326590" w:rsidRDefault="00326590" w:rsidP="00326590">
      <w:pPr>
        <w:keepNext/>
        <w:tabs>
          <w:tab w:val="left" w:pos="0"/>
          <w:tab w:val="left" w:pos="9000"/>
        </w:tabs>
        <w:suppressAutoHyphens/>
        <w:spacing w:after="0" w:line="240" w:lineRule="auto"/>
        <w:ind w:right="71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326590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DOSTAWĘ  ŚRODKÓW  DEZYNFEKCYJNYCH</w:t>
      </w:r>
    </w:p>
    <w:p w:rsidR="00326590" w:rsidRPr="00326590" w:rsidRDefault="00326590" w:rsidP="0032659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26590">
        <w:rPr>
          <w:rFonts w:ascii="Times New Roman" w:eastAsia="Times New Roman" w:hAnsi="Times New Roman" w:cs="Times New Roman"/>
          <w:b/>
          <w:bCs/>
          <w:lang w:eastAsia="ar-SA"/>
        </w:rPr>
        <w:t xml:space="preserve">ja, niżej podpisany </w:t>
      </w:r>
      <w:r w:rsidRPr="00326590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……………………………………………………………………………………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326590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…………………………………………………………………………………………………………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26590">
        <w:rPr>
          <w:rFonts w:ascii="Times New Roman" w:eastAsia="Times New Roman" w:hAnsi="Times New Roman" w:cs="Times New Roman"/>
          <w:b/>
          <w:bCs/>
          <w:lang w:eastAsia="ar-SA"/>
        </w:rPr>
        <w:t xml:space="preserve">działając w imieniu i na rzecz (nazwa/firma i adres Wykonawcy) </w:t>
      </w:r>
      <w:r w:rsidRPr="00326590">
        <w:rPr>
          <w:rFonts w:ascii="Times New Roman" w:eastAsia="Times New Roman" w:hAnsi="Times New Roman" w:cs="Times New Roman"/>
          <w:bCs/>
          <w:lang w:eastAsia="ar-SA"/>
        </w:rPr>
        <w:t>………………………………..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26590">
        <w:rPr>
          <w:rFonts w:ascii="Times New Roman" w:eastAsia="Times New Roman" w:hAnsi="Times New Roman" w:cs="Times New Roman"/>
          <w:bCs/>
          <w:lang w:eastAsia="ar-SA"/>
        </w:rPr>
        <w:t>…………………. ……………………………………………………………………………………..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326590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…………………………………………………………………………………………………………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6590">
        <w:rPr>
          <w:rFonts w:ascii="Times New Roman" w:eastAsia="Times New Roman" w:hAnsi="Times New Roman" w:cs="Times New Roman"/>
          <w:b/>
          <w:bCs/>
          <w:lang w:eastAsia="ar-SA"/>
        </w:rPr>
        <w:t>oświadczam, że  firma należy/ nie należy*</w:t>
      </w:r>
      <w:r w:rsidRPr="00326590">
        <w:rPr>
          <w:rFonts w:ascii="Times New Roman" w:eastAsia="Times New Roman" w:hAnsi="Times New Roman" w:cs="Times New Roman"/>
          <w:b/>
          <w:bCs/>
          <w:vertAlign w:val="superscript"/>
          <w:lang w:eastAsia="ar-SA"/>
        </w:rPr>
        <w:t>)</w:t>
      </w:r>
      <w:r w:rsidRPr="00326590">
        <w:rPr>
          <w:rFonts w:ascii="Times New Roman" w:eastAsia="Times New Roman" w:hAnsi="Times New Roman" w:cs="Times New Roman"/>
          <w:b/>
          <w:bCs/>
          <w:lang w:eastAsia="ar-SA"/>
        </w:rPr>
        <w:t xml:space="preserve"> do grupy kapitałowej w rozumieniu ustawy z dnia 16 lutego 2007 r. o ochronie konkurencji i konsumentów ( t. j. Dz. U. 2015r. poz. 184 z </w:t>
      </w:r>
      <w:proofErr w:type="spellStart"/>
      <w:r w:rsidRPr="00326590">
        <w:rPr>
          <w:rFonts w:ascii="Times New Roman" w:eastAsia="Times New Roman" w:hAnsi="Times New Roman" w:cs="Times New Roman"/>
          <w:b/>
          <w:bCs/>
          <w:lang w:eastAsia="ar-SA"/>
        </w:rPr>
        <w:t>późn</w:t>
      </w:r>
      <w:proofErr w:type="spellEnd"/>
      <w:r w:rsidRPr="00326590">
        <w:rPr>
          <w:rFonts w:ascii="Times New Roman" w:eastAsia="Times New Roman" w:hAnsi="Times New Roman" w:cs="Times New Roman"/>
          <w:b/>
          <w:bCs/>
          <w:lang w:eastAsia="ar-SA"/>
        </w:rPr>
        <w:t>. zm.).</w:t>
      </w:r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6590" w:rsidRPr="00326590" w:rsidRDefault="00326590" w:rsidP="00326590">
      <w:pPr>
        <w:keepLines/>
        <w:tabs>
          <w:tab w:val="left" w:pos="6390"/>
          <w:tab w:val="left" w:pos="6840"/>
          <w:tab w:val="left" w:pos="7380"/>
          <w:tab w:val="left" w:pos="9072"/>
        </w:tabs>
        <w:suppressAutoHyphens/>
        <w:autoSpaceDE w:val="0"/>
        <w:spacing w:after="0"/>
        <w:ind w:right="750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b/>
          <w:bCs/>
          <w:lang w:eastAsia="ar-SA"/>
        </w:rPr>
        <w:t>Firma należy do grupy kapitałowej</w:t>
      </w:r>
      <w:r w:rsidRPr="00326590">
        <w:rPr>
          <w:rFonts w:ascii="Times New Roman" w:eastAsia="Times New Roman" w:hAnsi="Times New Roman" w:cs="Times New Roman"/>
          <w:b/>
          <w:lang w:eastAsia="ar-SA"/>
        </w:rPr>
        <w:t>*</w:t>
      </w:r>
      <w:r w:rsidRPr="00326590">
        <w:rPr>
          <w:rFonts w:ascii="Times New Roman" w:eastAsia="Times New Roman" w:hAnsi="Times New Roman" w:cs="Times New Roman"/>
          <w:b/>
          <w:vertAlign w:val="superscript"/>
          <w:lang w:eastAsia="ar-SA"/>
        </w:rPr>
        <w:t>)</w:t>
      </w:r>
      <w:r w:rsidRPr="00326590">
        <w:rPr>
          <w:rFonts w:ascii="Times New Roman" w:eastAsia="Times New Roman" w:hAnsi="Times New Roman" w:cs="Times New Roman"/>
          <w:lang w:eastAsia="ar-SA"/>
        </w:rPr>
        <w:t>…....................................................………………………….</w:t>
      </w:r>
    </w:p>
    <w:p w:rsidR="00326590" w:rsidRPr="00326590" w:rsidRDefault="00326590" w:rsidP="00326590">
      <w:pPr>
        <w:keepLines/>
        <w:tabs>
          <w:tab w:val="left" w:pos="6390"/>
          <w:tab w:val="left" w:pos="6840"/>
          <w:tab w:val="left" w:pos="7380"/>
          <w:tab w:val="left" w:pos="9072"/>
        </w:tabs>
        <w:suppressAutoHyphens/>
        <w:autoSpaceDE w:val="0"/>
        <w:spacing w:after="0"/>
        <w:ind w:right="750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keepLines/>
        <w:tabs>
          <w:tab w:val="left" w:pos="6390"/>
          <w:tab w:val="left" w:pos="6840"/>
          <w:tab w:val="left" w:pos="7380"/>
          <w:tab w:val="left" w:pos="9072"/>
        </w:tabs>
        <w:suppressAutoHyphens/>
        <w:autoSpaceDE w:val="0"/>
        <w:spacing w:after="0"/>
        <w:ind w:right="750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</w:t>
      </w:r>
    </w:p>
    <w:p w:rsidR="00326590" w:rsidRPr="00326590" w:rsidRDefault="00326590" w:rsidP="00326590">
      <w:pPr>
        <w:keepLines/>
        <w:tabs>
          <w:tab w:val="left" w:pos="6390"/>
          <w:tab w:val="left" w:pos="6840"/>
          <w:tab w:val="left" w:pos="7380"/>
          <w:tab w:val="left" w:pos="8460"/>
        </w:tabs>
        <w:suppressAutoHyphens/>
        <w:autoSpaceDE w:val="0"/>
        <w:spacing w:after="0"/>
        <w:ind w:right="750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tabs>
          <w:tab w:val="left" w:pos="6390"/>
          <w:tab w:val="left" w:pos="6840"/>
          <w:tab w:val="left" w:pos="7380"/>
          <w:tab w:val="left" w:pos="8460"/>
        </w:tabs>
        <w:suppressAutoHyphens/>
        <w:autoSpaceDE w:val="0"/>
        <w:spacing w:after="0"/>
        <w:ind w:right="7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</w:pPr>
      <w:r w:rsidRPr="00326590">
        <w:rPr>
          <w:rFonts w:ascii="Times New Roman" w:eastAsia="Times New Roman" w:hAnsi="Times New Roman" w:cs="Times New Roman"/>
          <w:i/>
          <w:lang w:eastAsia="ar-SA"/>
        </w:rPr>
        <w:t>(W przypadku przynależności do grupy kapitałowej Zamawiający wymaga złożenia przez Wykonawcę listy podmiotów nale</w:t>
      </w:r>
      <w:r w:rsidRPr="00326590">
        <w:rPr>
          <w:rFonts w:ascii="Times New Roman" w:eastAsia="TimesNewRoman" w:hAnsi="Times New Roman" w:cs="Times New Roman"/>
          <w:i/>
          <w:lang w:eastAsia="ar-SA"/>
        </w:rPr>
        <w:t>żą</w:t>
      </w:r>
      <w:r w:rsidRPr="00326590">
        <w:rPr>
          <w:rFonts w:ascii="Times New Roman" w:eastAsia="Times New Roman" w:hAnsi="Times New Roman" w:cs="Times New Roman"/>
          <w:i/>
          <w:lang w:eastAsia="ar-SA"/>
        </w:rPr>
        <w:t xml:space="preserve">cych do tej samej grupy kapitałowej, o której mowa w art. 24 ust.2 pkt 5 ustawy </w:t>
      </w:r>
      <w:proofErr w:type="spellStart"/>
      <w:r w:rsidRPr="00326590">
        <w:rPr>
          <w:rFonts w:ascii="Times New Roman" w:eastAsia="Times New Roman" w:hAnsi="Times New Roman" w:cs="Times New Roman"/>
          <w:i/>
          <w:lang w:eastAsia="ar-SA"/>
        </w:rPr>
        <w:t>Pzp</w:t>
      </w:r>
      <w:proofErr w:type="spellEnd"/>
      <w:r w:rsidRPr="00326590">
        <w:rPr>
          <w:rFonts w:ascii="Times New Roman" w:eastAsia="Times New Roman" w:hAnsi="Times New Roman" w:cs="Times New Roman"/>
          <w:i/>
          <w:lang w:eastAsia="ar-SA"/>
        </w:rPr>
        <w:t>)*</w:t>
      </w:r>
      <w:r w:rsidRPr="00326590">
        <w:rPr>
          <w:rFonts w:ascii="Times New Roman" w:eastAsia="Times New Roman" w:hAnsi="Times New Roman" w:cs="Times New Roman"/>
          <w:i/>
          <w:vertAlign w:val="superscript"/>
          <w:lang w:eastAsia="ar-SA"/>
        </w:rPr>
        <w:t>)</w:t>
      </w:r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.............................................., dnia………………………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</w:t>
      </w:r>
    </w:p>
    <w:p w:rsidR="00326590" w:rsidRPr="00326590" w:rsidRDefault="00326590" w:rsidP="003265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6590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 w:rsidRPr="00326590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 w:rsidRPr="00326590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 w:rsidRPr="00326590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 w:rsidRPr="00326590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 w:rsidRPr="0032659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Data i</w:t>
      </w:r>
      <w:r w:rsidRPr="0032659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32659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podpis osoby/osób upoważnionych do składania oświadczeń woli </w:t>
      </w:r>
    </w:p>
    <w:p w:rsidR="00326590" w:rsidRPr="00326590" w:rsidRDefault="00326590" w:rsidP="00326590">
      <w:pPr>
        <w:suppressAutoHyphens/>
        <w:spacing w:after="0" w:line="240" w:lineRule="auto"/>
        <w:ind w:left="4248" w:firstLine="572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32659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o charakterze zobowiązującym  lub rozporządzającym </w:t>
      </w:r>
    </w:p>
    <w:p w:rsidR="00326590" w:rsidRPr="00326590" w:rsidRDefault="00326590" w:rsidP="00326590">
      <w:pPr>
        <w:suppressAutoHyphens/>
        <w:spacing w:after="0" w:line="240" w:lineRule="auto"/>
        <w:ind w:left="4248" w:firstLine="572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32659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w imieniu Wykonawcy</w:t>
      </w:r>
      <w:r w:rsidRPr="0032659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>z uwzględnieniem zasady  reprezentacji</w:t>
      </w:r>
      <w:r w:rsidRPr="0032659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6590">
        <w:rPr>
          <w:rFonts w:ascii="Times New Roman" w:eastAsia="Times New Roman" w:hAnsi="Times New Roman" w:cs="Times New Roman"/>
          <w:b/>
          <w:i/>
          <w:lang w:eastAsia="ar-SA"/>
        </w:rPr>
        <w:t>*) niepotrzebne skreślić</w:t>
      </w:r>
    </w:p>
    <w:p w:rsidR="00326590" w:rsidRPr="00326590" w:rsidRDefault="00326590" w:rsidP="00326590">
      <w:pPr>
        <w:tabs>
          <w:tab w:val="left" w:pos="66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26590" w:rsidRPr="00326590" w:rsidRDefault="00326590" w:rsidP="00326590">
      <w:pPr>
        <w:tabs>
          <w:tab w:val="left" w:pos="66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 xml:space="preserve">Nr sprawy: </w:t>
      </w:r>
      <w:r w:rsidRPr="00326590">
        <w:rPr>
          <w:rFonts w:ascii="Times New Roman" w:eastAsia="Times New Roman" w:hAnsi="Times New Roman" w:cs="Times New Roman"/>
          <w:b/>
          <w:lang w:eastAsia="ar-SA"/>
        </w:rPr>
        <w:t xml:space="preserve">GCR/25/ZP/2016                                                                                           </w:t>
      </w:r>
      <w:r w:rsidRPr="00326590"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 </w:t>
      </w:r>
      <w:r w:rsidRPr="0032659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</w:t>
      </w:r>
      <w:r w:rsidRPr="00326590">
        <w:rPr>
          <w:rFonts w:ascii="Times New Roman" w:eastAsia="Times New Roman" w:hAnsi="Times New Roman" w:cs="Times New Roman"/>
          <w:b/>
          <w:lang w:eastAsia="ar-SA"/>
        </w:rPr>
        <w:t xml:space="preserve">Załącznik nr 6  </w:t>
      </w:r>
      <w:r w:rsidRPr="00326590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</w:t>
      </w:r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26590">
        <w:rPr>
          <w:rFonts w:ascii="Times New Roman" w:eastAsia="Times New Roman" w:hAnsi="Times New Roman" w:cs="Times New Roman"/>
          <w:sz w:val="18"/>
          <w:szCs w:val="18"/>
          <w:lang w:eastAsia="ar-SA"/>
        </w:rPr>
        <w:t>(pieczęć Wykonawcy)</w:t>
      </w:r>
    </w:p>
    <w:p w:rsidR="00326590" w:rsidRPr="00326590" w:rsidRDefault="00326590" w:rsidP="00326590">
      <w:pPr>
        <w:tabs>
          <w:tab w:val="left" w:pos="7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b/>
          <w:bCs/>
          <w:lang w:eastAsia="ar-SA"/>
        </w:rPr>
        <w:t>OŚWIADCZENIE  WYKONAWCY</w:t>
      </w:r>
    </w:p>
    <w:p w:rsidR="00326590" w:rsidRPr="00326590" w:rsidRDefault="00326590" w:rsidP="00326590">
      <w:pPr>
        <w:suppressAutoHyphens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26590">
        <w:rPr>
          <w:rFonts w:ascii="Times New Roman" w:eastAsia="Times New Roman" w:hAnsi="Times New Roman" w:cs="Times New Roman"/>
          <w:b/>
          <w:bCs/>
          <w:lang w:eastAsia="ar-SA"/>
        </w:rPr>
        <w:t>Przystępując do postępowania w sprawie udzielenia zamówienia publicznego na:</w:t>
      </w:r>
    </w:p>
    <w:p w:rsidR="00326590" w:rsidRPr="00326590" w:rsidRDefault="00326590" w:rsidP="0032659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6590" w:rsidRPr="00326590" w:rsidRDefault="00326590" w:rsidP="00326590">
      <w:pPr>
        <w:keepNext/>
        <w:tabs>
          <w:tab w:val="left" w:pos="0"/>
          <w:tab w:val="left" w:pos="9000"/>
        </w:tabs>
        <w:suppressAutoHyphens/>
        <w:spacing w:after="0" w:line="240" w:lineRule="auto"/>
        <w:ind w:right="71"/>
        <w:jc w:val="center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326590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DOSTAWĘ  ŚRODKÓW  DEZYNFEKCYJNYCH</w:t>
      </w:r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26590">
        <w:rPr>
          <w:rFonts w:ascii="Times New Roman" w:eastAsia="Times New Roman" w:hAnsi="Times New Roman" w:cs="Times New Roman"/>
          <w:b/>
          <w:bCs/>
          <w:lang w:eastAsia="ar-SA"/>
        </w:rPr>
        <w:t xml:space="preserve">ja, niżej podpisany </w:t>
      </w:r>
      <w:r w:rsidRPr="00326590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……………………………………………………………………………………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326590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…………………………………………………………………………………………………………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26590">
        <w:rPr>
          <w:rFonts w:ascii="Times New Roman" w:eastAsia="Times New Roman" w:hAnsi="Times New Roman" w:cs="Times New Roman"/>
          <w:b/>
          <w:bCs/>
          <w:lang w:eastAsia="ar-SA"/>
        </w:rPr>
        <w:t xml:space="preserve">działając w imieniu i na rzecz (nazwa/firma i adres Wykonawcy) </w:t>
      </w:r>
      <w:r w:rsidRPr="00326590">
        <w:rPr>
          <w:rFonts w:ascii="Times New Roman" w:eastAsia="Times New Roman" w:hAnsi="Times New Roman" w:cs="Times New Roman"/>
          <w:bCs/>
          <w:lang w:eastAsia="ar-SA"/>
        </w:rPr>
        <w:t>………………………………..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26590">
        <w:rPr>
          <w:rFonts w:ascii="Times New Roman" w:eastAsia="Times New Roman" w:hAnsi="Times New Roman" w:cs="Times New Roman"/>
          <w:bCs/>
          <w:lang w:eastAsia="ar-SA"/>
        </w:rPr>
        <w:t>…………………. ……………………………………………………………………………………..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326590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…………………………………………………………………………………………………………</w:t>
      </w:r>
    </w:p>
    <w:p w:rsidR="00326590" w:rsidRPr="00326590" w:rsidRDefault="00326590" w:rsidP="00326590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lang w:eastAsia="ar-SA"/>
        </w:rPr>
        <w:t xml:space="preserve"> niniejszym  oświadczam, że wszystkie zaoferowane produkty posiadają:</w:t>
      </w:r>
    </w:p>
    <w:p w:rsidR="00326590" w:rsidRPr="00326590" w:rsidRDefault="00326590" w:rsidP="00326590">
      <w:pPr>
        <w:tabs>
          <w:tab w:val="left" w:pos="567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 xml:space="preserve">a) pozwolenie na dopuszczenie do obrotu produktu leczniczego wydane przez Ministra właściwego do spraw zdrowia lub pozwolenie wydane przez Radę Unii Europejskiej lub przez Komisję Europejską,  </w:t>
      </w:r>
      <w:r w:rsidRPr="00326590">
        <w:rPr>
          <w:rFonts w:ascii="Times New Roman" w:eastAsia="Times New Roman" w:hAnsi="Times New Roman" w:cs="Times New Roman"/>
          <w:i/>
          <w:vertAlign w:val="superscript"/>
          <w:lang w:eastAsia="ar-SA"/>
        </w:rPr>
        <w:t>(</w:t>
      </w:r>
      <w:r w:rsidRPr="00326590">
        <w:rPr>
          <w:rFonts w:ascii="Times New Roman" w:eastAsia="Times New Roman" w:hAnsi="Times New Roman" w:cs="Times New Roman"/>
          <w:i/>
          <w:lang w:eastAsia="ar-SA"/>
        </w:rPr>
        <w:t>*</w:t>
      </w:r>
      <w:r w:rsidRPr="00326590">
        <w:rPr>
          <w:rFonts w:ascii="Times New Roman" w:eastAsia="Times New Roman" w:hAnsi="Times New Roman" w:cs="Times New Roman"/>
          <w:i/>
          <w:vertAlign w:val="superscript"/>
          <w:lang w:eastAsia="ar-SA"/>
        </w:rPr>
        <w:t>)</w:t>
      </w:r>
      <w:r w:rsidRPr="00326590">
        <w:rPr>
          <w:rFonts w:ascii="Times New Roman" w:eastAsia="Times New Roman" w:hAnsi="Times New Roman" w:cs="Times New Roman"/>
          <w:i/>
          <w:lang w:eastAsia="ar-SA"/>
        </w:rPr>
        <w:t xml:space="preserve"> </w:t>
      </w:r>
    </w:p>
    <w:p w:rsidR="00326590" w:rsidRPr="00326590" w:rsidRDefault="00326590" w:rsidP="003265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 xml:space="preserve">b)  deklarację  zgodności CE dla wyrobów medycznych,  </w:t>
      </w:r>
      <w:r w:rsidRPr="00326590">
        <w:rPr>
          <w:rFonts w:ascii="Times New Roman" w:eastAsia="Times New Roman" w:hAnsi="Times New Roman" w:cs="Times New Roman"/>
          <w:i/>
          <w:vertAlign w:val="superscript"/>
          <w:lang w:eastAsia="ar-SA"/>
        </w:rPr>
        <w:t>(</w:t>
      </w:r>
      <w:r w:rsidRPr="00326590">
        <w:rPr>
          <w:rFonts w:ascii="Times New Roman" w:eastAsia="Times New Roman" w:hAnsi="Times New Roman" w:cs="Times New Roman"/>
          <w:i/>
          <w:lang w:eastAsia="ar-SA"/>
        </w:rPr>
        <w:t>*</w:t>
      </w:r>
      <w:r w:rsidRPr="00326590">
        <w:rPr>
          <w:rFonts w:ascii="Times New Roman" w:eastAsia="Times New Roman" w:hAnsi="Times New Roman" w:cs="Times New Roman"/>
          <w:i/>
          <w:vertAlign w:val="superscript"/>
          <w:lang w:eastAsia="ar-SA"/>
        </w:rPr>
        <w:t>)</w:t>
      </w:r>
    </w:p>
    <w:p w:rsidR="00326590" w:rsidRPr="00326590" w:rsidRDefault="00326590" w:rsidP="00326590">
      <w:pPr>
        <w:tabs>
          <w:tab w:val="left" w:pos="426"/>
          <w:tab w:val="left" w:pos="113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 xml:space="preserve">c)  pozwolenie na wprowadzenie do obrotu produktu biobójczego, zwane dalej pozwoleniem lub pozwolenie na tymczasowe wprowadzenie do obrotu produktu biobójczego, zwane dalej  pozwoleniem tymczasowym,  </w:t>
      </w:r>
      <w:r w:rsidRPr="00326590">
        <w:rPr>
          <w:rFonts w:ascii="Times New Roman" w:eastAsia="Times New Roman" w:hAnsi="Times New Roman" w:cs="Times New Roman"/>
          <w:i/>
          <w:vertAlign w:val="superscript"/>
          <w:lang w:eastAsia="ar-SA"/>
        </w:rPr>
        <w:t>(</w:t>
      </w:r>
      <w:r w:rsidRPr="00326590">
        <w:rPr>
          <w:rFonts w:ascii="Times New Roman" w:eastAsia="Times New Roman" w:hAnsi="Times New Roman" w:cs="Times New Roman"/>
          <w:i/>
          <w:lang w:eastAsia="ar-SA"/>
        </w:rPr>
        <w:t>*</w:t>
      </w:r>
      <w:r w:rsidRPr="00326590">
        <w:rPr>
          <w:rFonts w:ascii="Times New Roman" w:eastAsia="Times New Roman" w:hAnsi="Times New Roman" w:cs="Times New Roman"/>
          <w:i/>
          <w:vertAlign w:val="superscript"/>
          <w:lang w:eastAsia="ar-SA"/>
        </w:rPr>
        <w:t>)</w:t>
      </w:r>
    </w:p>
    <w:p w:rsidR="00326590" w:rsidRPr="00326590" w:rsidRDefault="00326590" w:rsidP="00326590">
      <w:pPr>
        <w:tabs>
          <w:tab w:val="left" w:pos="426"/>
          <w:tab w:val="left" w:pos="113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 xml:space="preserve">d) dokument potwierdzający, że produkt wpisany jest do rejestru produktów biobójczych stwarzających niewielkie zagrożenie, zwanego dalej rejestrem, oraz że jest zaklasyfikowany, opakowany  i oznakowany zgodnie z wymaganiami określonymi w ustawie,  </w:t>
      </w:r>
      <w:r w:rsidRPr="00326590">
        <w:rPr>
          <w:rFonts w:ascii="Times New Roman" w:eastAsia="Times New Roman" w:hAnsi="Times New Roman" w:cs="Times New Roman"/>
          <w:i/>
          <w:vertAlign w:val="superscript"/>
          <w:lang w:eastAsia="ar-SA"/>
        </w:rPr>
        <w:t>(</w:t>
      </w:r>
      <w:r w:rsidRPr="00326590">
        <w:rPr>
          <w:rFonts w:ascii="Times New Roman" w:eastAsia="Times New Roman" w:hAnsi="Times New Roman" w:cs="Times New Roman"/>
          <w:i/>
          <w:lang w:eastAsia="ar-SA"/>
        </w:rPr>
        <w:t>*</w:t>
      </w:r>
      <w:r w:rsidRPr="00326590">
        <w:rPr>
          <w:rFonts w:ascii="Times New Roman" w:eastAsia="Times New Roman" w:hAnsi="Times New Roman" w:cs="Times New Roman"/>
          <w:i/>
          <w:vertAlign w:val="superscript"/>
          <w:lang w:eastAsia="ar-SA"/>
        </w:rPr>
        <w:t>)</w:t>
      </w:r>
    </w:p>
    <w:p w:rsidR="00326590" w:rsidRPr="00326590" w:rsidRDefault="00326590" w:rsidP="00326590">
      <w:pPr>
        <w:tabs>
          <w:tab w:val="left" w:pos="426"/>
          <w:tab w:val="left" w:pos="113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e) dokument zgłoszenia oferowanego towaru do CPNP (</w:t>
      </w:r>
      <w:proofErr w:type="spellStart"/>
      <w:r w:rsidRPr="00326590">
        <w:rPr>
          <w:rFonts w:ascii="Times New Roman" w:eastAsia="Times New Roman" w:hAnsi="Times New Roman" w:cs="Times New Roman"/>
          <w:lang w:eastAsia="ar-SA"/>
        </w:rPr>
        <w:t>Cosmetic</w:t>
      </w:r>
      <w:proofErr w:type="spellEnd"/>
      <w:r w:rsidRPr="00326590">
        <w:rPr>
          <w:rFonts w:ascii="Times New Roman" w:eastAsia="Times New Roman" w:hAnsi="Times New Roman" w:cs="Times New Roman"/>
          <w:lang w:eastAsia="ar-SA"/>
        </w:rPr>
        <w:t xml:space="preserve"> Products Notification Portal)</w:t>
      </w:r>
    </w:p>
    <w:p w:rsidR="00326590" w:rsidRPr="00326590" w:rsidRDefault="00326590" w:rsidP="00326590">
      <w:pPr>
        <w:tabs>
          <w:tab w:val="left" w:pos="426"/>
          <w:tab w:val="left" w:pos="113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vertAlign w:val="superscript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 xml:space="preserve">f)  zaświadczenie lub certyfikat wydany przez uprawnione instytucje na podstawie badań oraz raporty badań mikrobiologicznych wydane przez akredytowane laboratoria posiadające system jakości GLP potwierdzające przeprowadzenie badań i uzyskanie wymaganych wyników spełniających odpowiednie normy PN-EN dla obszaru medycznego.  </w:t>
      </w:r>
      <w:r w:rsidRPr="00326590">
        <w:rPr>
          <w:rFonts w:ascii="Times New Roman" w:eastAsia="Times New Roman" w:hAnsi="Times New Roman" w:cs="Times New Roman"/>
          <w:i/>
          <w:vertAlign w:val="superscript"/>
          <w:lang w:eastAsia="ar-SA"/>
        </w:rPr>
        <w:t>(</w:t>
      </w:r>
      <w:r w:rsidRPr="00326590">
        <w:rPr>
          <w:rFonts w:ascii="Times New Roman" w:eastAsia="Times New Roman" w:hAnsi="Times New Roman" w:cs="Times New Roman"/>
          <w:i/>
          <w:lang w:eastAsia="ar-SA"/>
        </w:rPr>
        <w:t>*</w:t>
      </w:r>
      <w:r w:rsidRPr="00326590">
        <w:rPr>
          <w:rFonts w:ascii="Times New Roman" w:eastAsia="Times New Roman" w:hAnsi="Times New Roman" w:cs="Times New Roman"/>
          <w:i/>
          <w:vertAlign w:val="superscript"/>
          <w:lang w:eastAsia="ar-SA"/>
        </w:rPr>
        <w:t>)</w:t>
      </w:r>
    </w:p>
    <w:p w:rsidR="00326590" w:rsidRPr="00326590" w:rsidRDefault="00326590" w:rsidP="00326590">
      <w:pPr>
        <w:tabs>
          <w:tab w:val="left" w:pos="92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FFC000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g) kartę charakterystyki oraz scenariusze narażenia, jeżeli są wymagane</w:t>
      </w:r>
      <w:r w:rsidRPr="00326590">
        <w:rPr>
          <w:rFonts w:ascii="Times New Roman" w:eastAsia="Times New Roman" w:hAnsi="Times New Roman" w:cs="Times New Roman"/>
          <w:i/>
          <w:lang w:eastAsia="ar-SA"/>
        </w:rPr>
        <w:tab/>
        <w:t xml:space="preserve">. </w:t>
      </w:r>
      <w:r w:rsidRPr="00326590">
        <w:rPr>
          <w:rFonts w:ascii="Times New Roman" w:eastAsia="Times New Roman" w:hAnsi="Times New Roman" w:cs="Times New Roman"/>
          <w:i/>
          <w:vertAlign w:val="superscript"/>
          <w:lang w:eastAsia="ar-SA"/>
        </w:rPr>
        <w:t>(</w:t>
      </w:r>
      <w:r w:rsidRPr="00326590">
        <w:rPr>
          <w:rFonts w:ascii="Times New Roman" w:eastAsia="Times New Roman" w:hAnsi="Times New Roman" w:cs="Times New Roman"/>
          <w:i/>
          <w:lang w:eastAsia="ar-SA"/>
        </w:rPr>
        <w:t>*</w:t>
      </w:r>
      <w:r w:rsidRPr="00326590">
        <w:rPr>
          <w:rFonts w:ascii="Times New Roman" w:eastAsia="Times New Roman" w:hAnsi="Times New Roman" w:cs="Times New Roman"/>
          <w:i/>
          <w:vertAlign w:val="superscript"/>
          <w:lang w:eastAsia="ar-SA"/>
        </w:rPr>
        <w:t>)</w:t>
      </w:r>
      <w:r w:rsidRPr="00326590">
        <w:rPr>
          <w:rFonts w:ascii="Times New Roman" w:eastAsia="Times New Roman" w:hAnsi="Times New Roman" w:cs="Times New Roman"/>
          <w:i/>
          <w:color w:val="FFC000"/>
          <w:lang w:eastAsia="ar-SA"/>
        </w:rPr>
        <w:tab/>
      </w:r>
      <w:r w:rsidRPr="00326590">
        <w:rPr>
          <w:rFonts w:ascii="Times New Roman" w:eastAsia="Times New Roman" w:hAnsi="Times New Roman" w:cs="Times New Roman"/>
          <w:i/>
          <w:color w:val="FFC000"/>
          <w:lang w:eastAsia="ar-SA"/>
        </w:rPr>
        <w:tab/>
      </w:r>
      <w:r w:rsidRPr="00326590">
        <w:rPr>
          <w:rFonts w:ascii="Times New Roman" w:eastAsia="Times New Roman" w:hAnsi="Times New Roman" w:cs="Times New Roman"/>
          <w:i/>
          <w:color w:val="FFC000"/>
          <w:lang w:eastAsia="ar-SA"/>
        </w:rPr>
        <w:tab/>
      </w:r>
      <w:r w:rsidRPr="00326590">
        <w:rPr>
          <w:rFonts w:ascii="Times New Roman" w:eastAsia="Times New Roman" w:hAnsi="Times New Roman" w:cs="Times New Roman"/>
          <w:i/>
          <w:color w:val="FFC000"/>
          <w:lang w:eastAsia="ar-SA"/>
        </w:rPr>
        <w:tab/>
      </w:r>
      <w:r w:rsidRPr="00326590">
        <w:rPr>
          <w:rFonts w:ascii="Times New Roman" w:eastAsia="Times New Roman" w:hAnsi="Times New Roman" w:cs="Times New Roman"/>
          <w:i/>
          <w:color w:val="FFC000"/>
          <w:lang w:eastAsia="ar-SA"/>
        </w:rPr>
        <w:tab/>
      </w:r>
      <w:r w:rsidRPr="00326590">
        <w:rPr>
          <w:rFonts w:ascii="Times New Roman" w:eastAsia="Times New Roman" w:hAnsi="Times New Roman" w:cs="Times New Roman"/>
          <w:i/>
          <w:color w:val="FFC000"/>
          <w:lang w:eastAsia="ar-SA"/>
        </w:rPr>
        <w:tab/>
      </w:r>
      <w:r w:rsidRPr="00326590">
        <w:rPr>
          <w:rFonts w:ascii="Times New Roman" w:eastAsia="Times New Roman" w:hAnsi="Times New Roman" w:cs="Times New Roman"/>
          <w:i/>
          <w:color w:val="FFC000"/>
          <w:lang w:eastAsia="ar-SA"/>
        </w:rPr>
        <w:tab/>
      </w:r>
      <w:r w:rsidRPr="00326590">
        <w:rPr>
          <w:rFonts w:ascii="Times New Roman" w:eastAsia="Times New Roman" w:hAnsi="Times New Roman" w:cs="Times New Roman"/>
          <w:i/>
          <w:color w:val="FFC000"/>
          <w:lang w:eastAsia="ar-SA"/>
        </w:rPr>
        <w:tab/>
      </w:r>
    </w:p>
    <w:p w:rsidR="00326590" w:rsidRPr="00326590" w:rsidRDefault="00326590" w:rsidP="00326590">
      <w:pPr>
        <w:tabs>
          <w:tab w:val="left" w:pos="92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326590">
        <w:rPr>
          <w:rFonts w:ascii="Times New Roman" w:eastAsia="Times New Roman" w:hAnsi="Times New Roman" w:cs="Times New Roman"/>
          <w:i/>
          <w:lang w:eastAsia="ar-SA"/>
        </w:rPr>
        <w:tab/>
      </w:r>
      <w:r w:rsidRPr="00326590">
        <w:rPr>
          <w:rFonts w:ascii="Times New Roman" w:eastAsia="Times New Roman" w:hAnsi="Times New Roman" w:cs="Times New Roman"/>
          <w:i/>
          <w:lang w:eastAsia="ar-SA"/>
        </w:rPr>
        <w:tab/>
      </w:r>
      <w:r w:rsidRPr="00326590">
        <w:rPr>
          <w:rFonts w:ascii="Times New Roman" w:eastAsia="Times New Roman" w:hAnsi="Times New Roman" w:cs="Times New Roman"/>
          <w:i/>
          <w:lang w:eastAsia="ar-SA"/>
        </w:rPr>
        <w:tab/>
      </w:r>
      <w:r w:rsidRPr="00326590">
        <w:rPr>
          <w:rFonts w:ascii="Times New Roman" w:eastAsia="Times New Roman" w:hAnsi="Times New Roman" w:cs="Times New Roman"/>
          <w:i/>
          <w:lang w:eastAsia="ar-SA"/>
        </w:rPr>
        <w:tab/>
      </w:r>
      <w:r w:rsidRPr="00326590">
        <w:rPr>
          <w:rFonts w:ascii="Times New Roman" w:eastAsia="Times New Roman" w:hAnsi="Times New Roman" w:cs="Times New Roman"/>
          <w:i/>
          <w:lang w:eastAsia="ar-SA"/>
        </w:rPr>
        <w:tab/>
      </w:r>
      <w:r w:rsidRPr="00326590">
        <w:rPr>
          <w:rFonts w:ascii="Times New Roman" w:eastAsia="Times New Roman" w:hAnsi="Times New Roman" w:cs="Times New Roman"/>
          <w:i/>
          <w:lang w:eastAsia="ar-SA"/>
        </w:rPr>
        <w:tab/>
      </w:r>
      <w:r w:rsidRPr="00326590">
        <w:rPr>
          <w:rFonts w:ascii="Times New Roman" w:eastAsia="Times New Roman" w:hAnsi="Times New Roman" w:cs="Times New Roman"/>
          <w:i/>
          <w:lang w:eastAsia="ar-SA"/>
        </w:rPr>
        <w:tab/>
      </w:r>
      <w:r w:rsidRPr="00326590">
        <w:rPr>
          <w:rFonts w:ascii="Times New Roman" w:eastAsia="Times New Roman" w:hAnsi="Times New Roman" w:cs="Times New Roman"/>
          <w:i/>
          <w:lang w:eastAsia="ar-SA"/>
        </w:rPr>
        <w:tab/>
      </w:r>
      <w:r w:rsidRPr="00326590">
        <w:rPr>
          <w:rFonts w:ascii="Times New Roman" w:eastAsia="Times New Roman" w:hAnsi="Times New Roman" w:cs="Times New Roman"/>
          <w:i/>
          <w:lang w:eastAsia="ar-SA"/>
        </w:rPr>
        <w:tab/>
      </w:r>
      <w:r w:rsidRPr="00326590">
        <w:rPr>
          <w:rFonts w:ascii="Times New Roman" w:eastAsia="Times New Roman" w:hAnsi="Times New Roman" w:cs="Times New Roman"/>
          <w:b/>
          <w:i/>
          <w:lang w:eastAsia="ar-SA"/>
        </w:rPr>
        <w:t>(*) niepotrzebne skreślić</w:t>
      </w:r>
    </w:p>
    <w:p w:rsidR="00326590" w:rsidRPr="00326590" w:rsidRDefault="00326590" w:rsidP="00326590">
      <w:pPr>
        <w:tabs>
          <w:tab w:val="left" w:pos="92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Wszystkie wymagane wyżej dokumenty zostaną przedstawione na każde żądanie Zamawiającego.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Oświadczamy, że  okres przydatności do użytku proponowanych produktów to minimum                      2/3 okresu deklarowanego przez producenta (nie mniej niż 12 m-</w:t>
      </w:r>
      <w:proofErr w:type="spellStart"/>
      <w:r w:rsidRPr="00326590">
        <w:rPr>
          <w:rFonts w:ascii="Times New Roman" w:eastAsia="Times New Roman" w:hAnsi="Times New Roman" w:cs="Times New Roman"/>
          <w:lang w:eastAsia="ar-SA"/>
        </w:rPr>
        <w:t>cy</w:t>
      </w:r>
      <w:proofErr w:type="spellEnd"/>
      <w:r w:rsidRPr="00326590">
        <w:rPr>
          <w:rFonts w:ascii="Times New Roman" w:eastAsia="Times New Roman" w:hAnsi="Times New Roman" w:cs="Times New Roman"/>
          <w:lang w:eastAsia="ar-SA"/>
        </w:rPr>
        <w:t xml:space="preserve">). </w:t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26590" w:rsidRPr="00326590" w:rsidRDefault="00326590" w:rsidP="003265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.............................................., dnia………………………</w:t>
      </w:r>
    </w:p>
    <w:p w:rsidR="00326590" w:rsidRPr="00326590" w:rsidRDefault="00326590" w:rsidP="003265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……..………………………………………</w:t>
      </w:r>
    </w:p>
    <w:p w:rsidR="00326590" w:rsidRPr="00326590" w:rsidRDefault="00326590" w:rsidP="003265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659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Data i</w:t>
      </w:r>
      <w:r w:rsidRPr="0032659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32659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podpis osoby/osób upoważnionych do składania oświadczeń woli </w:t>
      </w:r>
    </w:p>
    <w:p w:rsidR="00326590" w:rsidRPr="00326590" w:rsidRDefault="00326590" w:rsidP="00326590">
      <w:pPr>
        <w:suppressAutoHyphens/>
        <w:spacing w:after="0" w:line="240" w:lineRule="auto"/>
        <w:ind w:left="4248" w:firstLine="572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32659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o charakterze zobowiązującym  lub rozporządzającym </w:t>
      </w:r>
    </w:p>
    <w:p w:rsidR="00326590" w:rsidRPr="00326590" w:rsidRDefault="00326590" w:rsidP="00326590">
      <w:pPr>
        <w:suppressAutoHyphens/>
        <w:spacing w:after="0" w:line="240" w:lineRule="auto"/>
        <w:ind w:left="4248" w:firstLine="572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32659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w imieniu Wykonawcy</w:t>
      </w:r>
      <w:r w:rsidRPr="0032659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>z uwzględnieniem zasady  reprezentacji</w:t>
      </w:r>
      <w:r w:rsidRPr="0032659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</w:t>
      </w:r>
    </w:p>
    <w:p w:rsidR="00326590" w:rsidRPr="00326590" w:rsidRDefault="00326590" w:rsidP="00326590">
      <w:pPr>
        <w:suppressAutoHyphens/>
        <w:spacing w:after="0" w:line="240" w:lineRule="auto"/>
        <w:ind w:left="4248" w:firstLine="572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326590" w:rsidRPr="00326590" w:rsidRDefault="00326590" w:rsidP="0032659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 xml:space="preserve">Nr sprawy: </w:t>
      </w:r>
      <w:r w:rsidRPr="00326590">
        <w:rPr>
          <w:rFonts w:ascii="Times New Roman" w:eastAsia="Times New Roman" w:hAnsi="Times New Roman" w:cs="Times New Roman"/>
          <w:b/>
          <w:lang w:eastAsia="ar-SA"/>
        </w:rPr>
        <w:t>GCR/25/ZP/2016                                                                                                 Załącznik nr 7*</w:t>
      </w:r>
      <w:r w:rsidRPr="00326590">
        <w:rPr>
          <w:rFonts w:ascii="Times New Roman" w:eastAsia="Times New Roman" w:hAnsi="Times New Roman" w:cs="Times New Roman"/>
          <w:b/>
          <w:vertAlign w:val="superscript"/>
          <w:lang w:eastAsia="ar-SA"/>
        </w:rPr>
        <w:t>)</w:t>
      </w:r>
      <w:r w:rsidRPr="0032659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26590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</w:t>
      </w:r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</w:t>
      </w:r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26590">
        <w:rPr>
          <w:rFonts w:ascii="Times New Roman" w:eastAsia="Times New Roman" w:hAnsi="Times New Roman" w:cs="Times New Roman"/>
          <w:sz w:val="18"/>
          <w:szCs w:val="18"/>
          <w:lang w:eastAsia="ar-SA"/>
        </w:rPr>
        <w:t>(pieczęć Wykonawcy)</w:t>
      </w:r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65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WYKAZ </w:t>
      </w:r>
    </w:p>
    <w:p w:rsidR="00326590" w:rsidRPr="00326590" w:rsidRDefault="00326590" w:rsidP="003265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265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części zamówienia</w:t>
      </w:r>
      <w:r w:rsidRPr="003265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 których wykonanie zostanie powierzone podwykonawcom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150" w:type="dxa"/>
        <w:tblLayout w:type="fixed"/>
        <w:tblLook w:val="0000" w:firstRow="0" w:lastRow="0" w:firstColumn="0" w:lastColumn="0" w:noHBand="0" w:noVBand="0"/>
      </w:tblPr>
      <w:tblGrid>
        <w:gridCol w:w="781"/>
        <w:gridCol w:w="5400"/>
        <w:gridCol w:w="3540"/>
      </w:tblGrid>
      <w:tr w:rsidR="00326590" w:rsidRPr="00326590" w:rsidTr="00E37F50">
        <w:trPr>
          <w:cantSplit/>
          <w:trHeight w:val="27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26590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26590">
              <w:rPr>
                <w:rFonts w:ascii="Times New Roman" w:eastAsia="Times New Roman" w:hAnsi="Times New Roman" w:cs="Times New Roman"/>
                <w:lang w:eastAsia="pl-PL"/>
              </w:rPr>
              <w:t>Część zamówienia, której wykonanie Wykonawca zamierza powierzyć podwykonawcy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26590">
              <w:rPr>
                <w:rFonts w:ascii="Times New Roman" w:eastAsia="Times New Roman" w:hAnsi="Times New Roman" w:cs="Times New Roman"/>
                <w:lang w:eastAsia="ar-SA"/>
              </w:rPr>
              <w:t>Dane podwykonawcy</w:t>
            </w:r>
          </w:p>
        </w:tc>
      </w:tr>
      <w:tr w:rsidR="00326590" w:rsidRPr="00326590" w:rsidTr="00E37F50">
        <w:trPr>
          <w:cantSplit/>
          <w:trHeight w:val="27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6590" w:rsidRPr="00326590" w:rsidTr="00E37F50">
        <w:trPr>
          <w:cantSplit/>
          <w:trHeight w:val="27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6590" w:rsidRPr="00326590" w:rsidTr="00E37F50">
        <w:trPr>
          <w:cantSplit/>
          <w:trHeight w:val="27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6590" w:rsidRPr="00326590" w:rsidTr="00E37F50">
        <w:trPr>
          <w:cantSplit/>
          <w:trHeight w:val="27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90" w:rsidRPr="00326590" w:rsidRDefault="00326590" w:rsidP="00326590">
      <w:pPr>
        <w:tabs>
          <w:tab w:val="left" w:pos="582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.............................................., dnia………………………</w:t>
      </w:r>
    </w:p>
    <w:p w:rsidR="00326590" w:rsidRPr="00326590" w:rsidRDefault="00326590" w:rsidP="00326590">
      <w:pPr>
        <w:tabs>
          <w:tab w:val="left" w:pos="58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32659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2659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2659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Data i</w:t>
      </w:r>
      <w:r w:rsidRPr="0032659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32659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podpis osoby/osób upoważnionych do składania oświadczeń woli </w:t>
      </w:r>
    </w:p>
    <w:p w:rsidR="00326590" w:rsidRPr="00326590" w:rsidRDefault="00326590" w:rsidP="00326590">
      <w:pPr>
        <w:suppressAutoHyphens/>
        <w:spacing w:after="0" w:line="240" w:lineRule="auto"/>
        <w:ind w:left="4248" w:firstLine="572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32659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o charakterze zobowiązującym  lub rozporządzającym </w:t>
      </w:r>
    </w:p>
    <w:p w:rsidR="00326590" w:rsidRPr="00326590" w:rsidRDefault="00326590" w:rsidP="00326590">
      <w:pPr>
        <w:suppressAutoHyphens/>
        <w:spacing w:after="0" w:line="240" w:lineRule="auto"/>
        <w:ind w:left="4248" w:firstLine="572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32659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w imieniu Wykonawcy</w:t>
      </w:r>
      <w:r w:rsidRPr="0032659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>z uwzględnieniem zasady  reprezentacji</w:t>
      </w:r>
      <w:r w:rsidRPr="0032659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26590" w:rsidRPr="00326590" w:rsidRDefault="00326590" w:rsidP="0032659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 xml:space="preserve">Nr sprawy: </w:t>
      </w:r>
      <w:r w:rsidRPr="00326590">
        <w:rPr>
          <w:rFonts w:ascii="Times New Roman" w:eastAsia="Times New Roman" w:hAnsi="Times New Roman" w:cs="Times New Roman"/>
          <w:b/>
          <w:lang w:eastAsia="ar-SA"/>
        </w:rPr>
        <w:t>GCR/25/ZP/2016                                                                                                    Załącznik nr 8</w:t>
      </w:r>
    </w:p>
    <w:p w:rsidR="00326590" w:rsidRPr="00326590" w:rsidRDefault="00326590" w:rsidP="0032659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b/>
          <w:bCs/>
          <w:lang w:eastAsia="ar-SA"/>
        </w:rPr>
        <w:t>U M O W A  DN – 060 ( …….. ) 2016</w:t>
      </w:r>
    </w:p>
    <w:p w:rsidR="00326590" w:rsidRPr="00326590" w:rsidRDefault="00326590" w:rsidP="0032659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 xml:space="preserve">(PROJEKT) </w:t>
      </w:r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b/>
          <w:lang w:eastAsia="ar-SA"/>
        </w:rPr>
        <w:t>zawarta</w:t>
      </w:r>
      <w:r w:rsidRPr="0032659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26590">
        <w:rPr>
          <w:rFonts w:ascii="Times New Roman" w:eastAsia="Times New Roman" w:hAnsi="Times New Roman" w:cs="Times New Roman"/>
          <w:bCs/>
          <w:lang w:eastAsia="ar-SA"/>
        </w:rPr>
        <w:t>w dniu</w:t>
      </w:r>
      <w:r w:rsidRPr="00326590">
        <w:rPr>
          <w:rFonts w:ascii="Times New Roman" w:eastAsia="Times New Roman" w:hAnsi="Times New Roman" w:cs="Times New Roman"/>
          <w:b/>
          <w:bCs/>
          <w:lang w:eastAsia="ar-SA"/>
        </w:rPr>
        <w:t xml:space="preserve"> ………… 2016r. w Tarnowskich Górach </w:t>
      </w:r>
      <w:r w:rsidRPr="00326590">
        <w:rPr>
          <w:rFonts w:ascii="Times New Roman" w:eastAsia="Times New Roman" w:hAnsi="Times New Roman" w:cs="Times New Roman"/>
          <w:lang w:eastAsia="ar-SA"/>
        </w:rPr>
        <w:t xml:space="preserve">pomiędzy </w:t>
      </w:r>
      <w:r w:rsidRPr="00326590">
        <w:rPr>
          <w:rFonts w:ascii="Times New Roman" w:eastAsia="Times New Roman" w:hAnsi="Times New Roman" w:cs="Times New Roman"/>
          <w:b/>
          <w:bCs/>
          <w:lang w:eastAsia="ar-SA"/>
        </w:rPr>
        <w:t>Samodzielnym Publicznym Zakładem Opieki Zdrowotnej „REPTY” Górnośląskim Centrum Rehabilitacji im. Gen. Jerzego Ziętka</w:t>
      </w:r>
      <w:r w:rsidRPr="00326590">
        <w:rPr>
          <w:rFonts w:ascii="Times New Roman" w:eastAsia="Times New Roman" w:hAnsi="Times New Roman" w:cs="Times New Roman"/>
          <w:lang w:eastAsia="ar-SA"/>
        </w:rPr>
        <w:t xml:space="preserve"> z siedzibą w Tarnowskich Górach (kod 42-604) przy ulicy Śniadeckiego 1, wpisanym do Krajowego Rejestru Sądowego w Sądzie Rejonowym w Gliwicach Wydział X Gospodarczy KRS pod numerem 0000031621 reprezentowanym przez: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Dyrektora</w:t>
      </w:r>
      <w:r w:rsidRPr="00326590">
        <w:rPr>
          <w:rFonts w:ascii="Times New Roman" w:eastAsia="Times New Roman" w:hAnsi="Times New Roman" w:cs="Times New Roman"/>
          <w:lang w:eastAsia="ar-SA"/>
        </w:rPr>
        <w:tab/>
      </w:r>
      <w:r w:rsidRPr="00326590">
        <w:rPr>
          <w:rFonts w:ascii="Times New Roman" w:eastAsia="Times New Roman" w:hAnsi="Times New Roman" w:cs="Times New Roman"/>
          <w:lang w:eastAsia="ar-SA"/>
        </w:rPr>
        <w:tab/>
      </w:r>
      <w:r w:rsidRPr="00326590">
        <w:rPr>
          <w:rFonts w:ascii="Times New Roman" w:eastAsia="Times New Roman" w:hAnsi="Times New Roman" w:cs="Times New Roman"/>
          <w:lang w:eastAsia="ar-SA"/>
        </w:rPr>
        <w:tab/>
      </w:r>
      <w:r w:rsidRPr="00326590">
        <w:rPr>
          <w:rFonts w:ascii="Times New Roman" w:eastAsia="Times New Roman" w:hAnsi="Times New Roman" w:cs="Times New Roman"/>
          <w:lang w:eastAsia="ar-SA"/>
        </w:rPr>
        <w:tab/>
      </w:r>
      <w:r w:rsidRPr="00326590">
        <w:rPr>
          <w:rFonts w:ascii="Times New Roman" w:eastAsia="Times New Roman" w:hAnsi="Times New Roman" w:cs="Times New Roman"/>
          <w:lang w:eastAsia="ar-SA"/>
        </w:rPr>
        <w:tab/>
        <w:t xml:space="preserve">- dr n. med. Krystiana </w:t>
      </w:r>
      <w:proofErr w:type="spellStart"/>
      <w:r w:rsidRPr="00326590">
        <w:rPr>
          <w:rFonts w:ascii="Times New Roman" w:eastAsia="Times New Roman" w:hAnsi="Times New Roman" w:cs="Times New Roman"/>
          <w:lang w:eastAsia="ar-SA"/>
        </w:rPr>
        <w:t>Oleszczyka</w:t>
      </w:r>
      <w:proofErr w:type="spellEnd"/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 xml:space="preserve">zwanym w dalszej części umowy </w:t>
      </w:r>
      <w:r w:rsidRPr="00326590">
        <w:rPr>
          <w:rFonts w:ascii="Times New Roman" w:eastAsia="Times New Roman" w:hAnsi="Times New Roman" w:cs="Times New Roman"/>
          <w:b/>
          <w:lang w:eastAsia="ar-SA"/>
        </w:rPr>
        <w:t>„Zamawiający”</w:t>
      </w:r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a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……………………………………………… z siedzibą w ………………………..  (kod…-.….) przy ulicy ………..……, wpisanym do ……………….................. pod nr …........................, NIP:.............................REGON:.................................,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 xml:space="preserve">w imieniu i na rzecz, którego działa: 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………………………                                      -………………………………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 xml:space="preserve">zwanym dalej </w:t>
      </w:r>
      <w:r w:rsidRPr="00326590">
        <w:rPr>
          <w:rFonts w:ascii="Times New Roman" w:eastAsia="Times New Roman" w:hAnsi="Times New Roman" w:cs="Times New Roman"/>
          <w:b/>
          <w:lang w:eastAsia="ar-SA"/>
        </w:rPr>
        <w:t>„Wykonawcą”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W wyniku udzielenia zamówienia publicznego nr GCR/25/ZP/2016 w trybie przetargu nieograniczonego, przeprowadzonego na podstawie ustawy z dnia 29 stycznia 2004r. Prawo zamówień publicznych (</w:t>
      </w:r>
      <w:proofErr w:type="spellStart"/>
      <w:r w:rsidRPr="00326590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326590">
        <w:rPr>
          <w:rFonts w:ascii="Times New Roman" w:eastAsia="Times New Roman" w:hAnsi="Times New Roman" w:cs="Times New Roman"/>
          <w:lang w:eastAsia="ar-SA"/>
        </w:rPr>
        <w:t xml:space="preserve">. Dz. U. z 2015r. poz. 2164 z </w:t>
      </w:r>
      <w:proofErr w:type="spellStart"/>
      <w:r w:rsidRPr="00326590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326590">
        <w:rPr>
          <w:rFonts w:ascii="Times New Roman" w:eastAsia="Times New Roman" w:hAnsi="Times New Roman" w:cs="Times New Roman"/>
          <w:lang w:eastAsia="ar-SA"/>
        </w:rPr>
        <w:t xml:space="preserve">. zm.) zwanej dalej „ustawą </w:t>
      </w:r>
      <w:proofErr w:type="spellStart"/>
      <w:r w:rsidRPr="00326590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326590">
        <w:rPr>
          <w:rFonts w:ascii="Times New Roman" w:eastAsia="Times New Roman" w:hAnsi="Times New Roman" w:cs="Times New Roman"/>
          <w:lang w:eastAsia="ar-SA"/>
        </w:rPr>
        <w:t>”, zawarta została umowa o następującej treści:</w:t>
      </w:r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26590" w:rsidRPr="00326590" w:rsidRDefault="00326590" w:rsidP="00326590">
      <w:pPr>
        <w:tabs>
          <w:tab w:val="center" w:pos="4600"/>
          <w:tab w:val="left" w:pos="51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26590">
        <w:rPr>
          <w:rFonts w:ascii="Times New Roman" w:eastAsia="Times New Roman" w:hAnsi="Times New Roman" w:cs="Times New Roman"/>
          <w:b/>
          <w:bCs/>
          <w:lang w:eastAsia="ar-SA"/>
        </w:rPr>
        <w:t>§ 1</w:t>
      </w:r>
    </w:p>
    <w:p w:rsidR="00326590" w:rsidRPr="00326590" w:rsidRDefault="00326590" w:rsidP="00326590">
      <w:pPr>
        <w:tabs>
          <w:tab w:val="center" w:pos="4600"/>
          <w:tab w:val="left" w:pos="51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b/>
          <w:snapToGrid w:val="0"/>
          <w:lang w:eastAsia="ar-SA"/>
        </w:rPr>
        <w:t>Przedmiot umowy</w:t>
      </w:r>
    </w:p>
    <w:p w:rsidR="00326590" w:rsidRPr="00326590" w:rsidRDefault="00326590" w:rsidP="00326590">
      <w:pPr>
        <w:widowControl w:val="0"/>
        <w:tabs>
          <w:tab w:val="left" w:pos="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 xml:space="preserve">Sprzedawca zobowiązuje się, zgodnie z warunkami specyfikacji istotnych warunków zamówienia oraz złożoną ofertą, przenieść na Kupującego własność i dostarczyć do jego magazynu  środki dezynfekcyjne w zakresie </w:t>
      </w:r>
      <w:r w:rsidRPr="00326590">
        <w:rPr>
          <w:rFonts w:ascii="Times New Roman" w:eastAsia="Times New Roman" w:hAnsi="Times New Roman" w:cs="Times New Roman"/>
          <w:b/>
          <w:lang w:eastAsia="ar-SA"/>
        </w:rPr>
        <w:t xml:space="preserve">Części nr …. </w:t>
      </w:r>
      <w:r w:rsidRPr="00326590">
        <w:rPr>
          <w:rFonts w:ascii="Times New Roman" w:eastAsia="Times New Roman" w:hAnsi="Times New Roman" w:cs="Times New Roman"/>
          <w:lang w:eastAsia="ar-SA"/>
        </w:rPr>
        <w:t>szczegółowo opisane wraz z cenami jednostkowymi  w </w:t>
      </w:r>
      <w:r w:rsidRPr="00326590">
        <w:rPr>
          <w:rFonts w:ascii="Times New Roman" w:eastAsia="Times New Roman" w:hAnsi="Times New Roman" w:cs="Times New Roman"/>
          <w:i/>
          <w:lang w:eastAsia="ar-SA"/>
        </w:rPr>
        <w:t>załączniku nr 1 do umowy</w:t>
      </w:r>
      <w:r w:rsidRPr="00326590">
        <w:rPr>
          <w:rFonts w:ascii="Times New Roman" w:eastAsia="Times New Roman" w:hAnsi="Times New Roman" w:cs="Times New Roman"/>
          <w:lang w:eastAsia="ar-SA"/>
        </w:rPr>
        <w:t>, natomiast Kupujący zobowiązuje się odebrać zakupiony przedmiot umowy i zapłacić Sprzedawcy umówioną cenę.</w:t>
      </w:r>
    </w:p>
    <w:p w:rsidR="00326590" w:rsidRPr="00326590" w:rsidRDefault="00326590" w:rsidP="00326590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lang w:eastAsia="ar-SA"/>
        </w:rPr>
      </w:pPr>
      <w:r w:rsidRPr="00326590">
        <w:rPr>
          <w:rFonts w:ascii="Times New Roman" w:eastAsia="Times New Roman" w:hAnsi="Times New Roman" w:cs="Times New Roman"/>
          <w:b/>
          <w:snapToGrid w:val="0"/>
          <w:lang w:eastAsia="ar-SA"/>
        </w:rPr>
        <w:t>§ 2</w:t>
      </w:r>
    </w:p>
    <w:p w:rsidR="00326590" w:rsidRPr="00326590" w:rsidRDefault="00326590" w:rsidP="00326590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lang w:eastAsia="ar-SA"/>
        </w:rPr>
      </w:pPr>
      <w:r w:rsidRPr="00326590">
        <w:rPr>
          <w:rFonts w:ascii="Times New Roman" w:eastAsia="Times New Roman" w:hAnsi="Times New Roman" w:cs="Times New Roman"/>
          <w:b/>
          <w:snapToGrid w:val="0"/>
          <w:lang w:eastAsia="ar-SA"/>
        </w:rPr>
        <w:t>Wartość przedmiotu umowy</w:t>
      </w:r>
    </w:p>
    <w:p w:rsidR="00326590" w:rsidRPr="00326590" w:rsidRDefault="00326590" w:rsidP="003265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ar-SA"/>
        </w:rPr>
      </w:pPr>
      <w:r w:rsidRPr="00326590">
        <w:rPr>
          <w:rFonts w:ascii="Times New Roman" w:eastAsia="Times New Roman" w:hAnsi="Times New Roman" w:cs="Times New Roman"/>
          <w:snapToGrid w:val="0"/>
          <w:lang w:eastAsia="ar-SA"/>
        </w:rPr>
        <w:t>Całkowita kwota należna za przedmiot zamówienia wymieniony w §1 w okresie obowiązywania umowy wynosi dla Części nr ….</w:t>
      </w:r>
    </w:p>
    <w:p w:rsidR="00326590" w:rsidRPr="00326590" w:rsidRDefault="00326590" w:rsidP="00326590">
      <w:pPr>
        <w:numPr>
          <w:ilvl w:val="1"/>
          <w:numId w:val="3"/>
        </w:numPr>
        <w:tabs>
          <w:tab w:val="left" w:pos="540"/>
        </w:tabs>
        <w:suppressAutoHyphens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netto  ……… zł (słownie: )</w:t>
      </w:r>
    </w:p>
    <w:p w:rsidR="00326590" w:rsidRPr="00326590" w:rsidRDefault="00326590" w:rsidP="00326590">
      <w:pPr>
        <w:numPr>
          <w:ilvl w:val="1"/>
          <w:numId w:val="3"/>
        </w:numPr>
        <w:tabs>
          <w:tab w:val="num" w:pos="540"/>
        </w:tabs>
        <w:suppressAutoHyphens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brutto ……… zł (słownie: )</w:t>
      </w:r>
    </w:p>
    <w:p w:rsidR="00326590" w:rsidRPr="00326590" w:rsidRDefault="00326590" w:rsidP="00326590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26590">
        <w:rPr>
          <w:rFonts w:ascii="Times New Roman" w:eastAsia="Times New Roman" w:hAnsi="Times New Roman" w:cs="Times New Roman"/>
          <w:b/>
          <w:bCs/>
          <w:snapToGrid w:val="0"/>
          <w:lang w:eastAsia="ar-SA"/>
        </w:rPr>
        <w:t>§</w:t>
      </w:r>
      <w:r w:rsidRPr="00326590">
        <w:rPr>
          <w:rFonts w:ascii="Times New Roman" w:eastAsia="Times New Roman" w:hAnsi="Times New Roman" w:cs="Times New Roman"/>
          <w:b/>
          <w:bCs/>
          <w:lang w:eastAsia="ar-SA"/>
        </w:rPr>
        <w:t xml:space="preserve"> 3</w:t>
      </w:r>
    </w:p>
    <w:p w:rsidR="00326590" w:rsidRPr="00326590" w:rsidRDefault="00326590" w:rsidP="00326590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26590">
        <w:rPr>
          <w:rFonts w:ascii="Times New Roman" w:eastAsia="Times New Roman" w:hAnsi="Times New Roman" w:cs="Times New Roman"/>
          <w:b/>
          <w:bCs/>
          <w:lang w:eastAsia="ar-SA"/>
        </w:rPr>
        <w:t xml:space="preserve">Warunki płatności </w:t>
      </w:r>
    </w:p>
    <w:p w:rsidR="00326590" w:rsidRPr="00326590" w:rsidRDefault="00326590" w:rsidP="00326590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1. Kupujący zobowiązuje się zapłacić za dostarczony towar w terminie 60 dni od daty wystawienia faktury, na konto Sprzedawcy każdorazowo wskazane na fakturze.</w:t>
      </w:r>
    </w:p>
    <w:p w:rsidR="00326590" w:rsidRPr="00326590" w:rsidRDefault="00326590" w:rsidP="00326590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2. Czynność prawna mająca na celu zmianę wierzyciela, w przypadku zobowiązań Zamawiającego może nastąpić po wyrażeniu zgody przez podmiot, który utworzył GCR „REPTY”, czyli przez Zarząd  Województwa Śląskiego.</w:t>
      </w:r>
    </w:p>
    <w:p w:rsidR="00326590" w:rsidRPr="00326590" w:rsidRDefault="00326590" w:rsidP="00326590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3. W przypadku opóźnienia Kupującego w zapłacie za dostarczony towar Sprzedawca może naliczyć odsetki ustawowe.</w:t>
      </w:r>
    </w:p>
    <w:p w:rsidR="00326590" w:rsidRPr="00326590" w:rsidRDefault="00326590" w:rsidP="00326590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26590">
        <w:rPr>
          <w:rFonts w:ascii="Times New Roman" w:eastAsia="Times New Roman" w:hAnsi="Times New Roman" w:cs="Times New Roman"/>
          <w:b/>
          <w:bCs/>
          <w:lang w:eastAsia="ar-SA"/>
        </w:rPr>
        <w:t>§ 4</w:t>
      </w:r>
    </w:p>
    <w:p w:rsidR="00326590" w:rsidRPr="00326590" w:rsidRDefault="00326590" w:rsidP="00326590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lang w:eastAsia="ar-SA"/>
        </w:rPr>
      </w:pPr>
      <w:r w:rsidRPr="00326590">
        <w:rPr>
          <w:rFonts w:ascii="Times New Roman" w:eastAsia="Arial" w:hAnsi="Times New Roman" w:cs="Times New Roman"/>
          <w:b/>
          <w:lang w:eastAsia="ar-SA"/>
        </w:rPr>
        <w:t>Okres obowiązywania umowy</w:t>
      </w:r>
    </w:p>
    <w:p w:rsidR="00326590" w:rsidRPr="00326590" w:rsidRDefault="00326590" w:rsidP="0032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326590">
        <w:rPr>
          <w:rFonts w:ascii="Times New Roman" w:eastAsia="Times New Roman" w:hAnsi="Times New Roman" w:cs="Times New Roman"/>
          <w:bCs/>
          <w:lang w:eastAsia="ar-SA"/>
        </w:rPr>
        <w:t xml:space="preserve">Umowa zostaje zawarta na czas określony  </w:t>
      </w:r>
      <w:r w:rsidRPr="00326590">
        <w:rPr>
          <w:rFonts w:ascii="Times New Roman" w:eastAsia="Times New Roman" w:hAnsi="Times New Roman" w:cs="Times New Roman"/>
          <w:b/>
          <w:bCs/>
          <w:lang w:eastAsia="ar-SA"/>
        </w:rPr>
        <w:t>od 6 sierpnia 2016r.  do 5 sierpnia 2017r.</w:t>
      </w:r>
    </w:p>
    <w:p w:rsidR="00326590" w:rsidRPr="00326590" w:rsidRDefault="00326590" w:rsidP="0032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26590" w:rsidRPr="00326590" w:rsidRDefault="00326590" w:rsidP="00326590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lang w:eastAsia="ar-SA"/>
        </w:rPr>
      </w:pPr>
      <w:r w:rsidRPr="00326590">
        <w:rPr>
          <w:rFonts w:ascii="Times New Roman" w:eastAsia="Times New Roman" w:hAnsi="Times New Roman" w:cs="Times New Roman"/>
          <w:b/>
          <w:snapToGrid w:val="0"/>
          <w:lang w:eastAsia="ar-SA"/>
        </w:rPr>
        <w:t>§ 5</w:t>
      </w:r>
    </w:p>
    <w:p w:rsidR="00326590" w:rsidRPr="00326590" w:rsidRDefault="00326590" w:rsidP="00326590">
      <w:pPr>
        <w:widowControl w:val="0"/>
        <w:tabs>
          <w:tab w:val="center" w:pos="4601"/>
          <w:tab w:val="left" w:pos="6975"/>
        </w:tabs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snapToGrid w:val="0"/>
          <w:lang w:eastAsia="ar-SA"/>
        </w:rPr>
      </w:pPr>
      <w:r w:rsidRPr="00326590">
        <w:rPr>
          <w:rFonts w:ascii="Times New Roman" w:eastAsia="Times New Roman" w:hAnsi="Times New Roman" w:cs="Times New Roman"/>
          <w:snapToGrid w:val="0"/>
          <w:lang w:eastAsia="ar-SA"/>
        </w:rPr>
        <w:tab/>
      </w:r>
      <w:r w:rsidRPr="00326590">
        <w:rPr>
          <w:rFonts w:ascii="Times New Roman" w:eastAsia="Times New Roman" w:hAnsi="Times New Roman" w:cs="Times New Roman"/>
          <w:b/>
          <w:snapToGrid w:val="0"/>
          <w:lang w:eastAsia="ar-SA"/>
        </w:rPr>
        <w:t>Termin i warunki realizacji umowy</w:t>
      </w:r>
    </w:p>
    <w:p w:rsidR="00326590" w:rsidRPr="00326590" w:rsidRDefault="00326590" w:rsidP="00326590">
      <w:pPr>
        <w:widowControl w:val="0"/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284" w:right="-30" w:hanging="284"/>
        <w:jc w:val="both"/>
        <w:rPr>
          <w:rFonts w:ascii="Times New Roman" w:eastAsia="Times New Roman" w:hAnsi="Times New Roman" w:cs="Times New Roman"/>
          <w:snapToGrid w:val="0"/>
          <w:lang w:eastAsia="ar-SA"/>
        </w:rPr>
      </w:pPr>
      <w:r w:rsidRPr="00326590">
        <w:rPr>
          <w:rFonts w:ascii="Times New Roman" w:eastAsia="Times New Roman" w:hAnsi="Times New Roman" w:cs="Times New Roman"/>
          <w:snapToGrid w:val="0"/>
          <w:lang w:eastAsia="ar-SA"/>
        </w:rPr>
        <w:t xml:space="preserve">Sprzedawca oświadcza, że towar będący przedmiotem umowy jest dobrej jakości, a każdorazowa dostawa przedmiotu zamówienia odpowiadać będzie wszelkim wymogom dopuszczającym go do obrotu.  </w:t>
      </w:r>
    </w:p>
    <w:p w:rsidR="00326590" w:rsidRPr="00326590" w:rsidRDefault="00326590" w:rsidP="00326590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right="-30" w:hanging="284"/>
        <w:jc w:val="both"/>
        <w:rPr>
          <w:rFonts w:ascii="Times New Roman" w:eastAsia="Times New Roman" w:hAnsi="Times New Roman" w:cs="Times New Roman"/>
          <w:snapToGrid w:val="0"/>
          <w:lang w:eastAsia="ar-SA"/>
        </w:rPr>
      </w:pPr>
      <w:r w:rsidRPr="00326590">
        <w:rPr>
          <w:rFonts w:ascii="Times New Roman" w:eastAsia="Times New Roman" w:hAnsi="Times New Roman" w:cs="Times New Roman"/>
          <w:snapToGrid w:val="0"/>
          <w:lang w:eastAsia="ar-SA"/>
        </w:rPr>
        <w:t>Realizowana przez Sprzedawcę bieżąca dostawa towaru musi być zgodna asortymentowo i  ilościowo  z zamówieniem otrzymanym od Kupującego.</w:t>
      </w:r>
    </w:p>
    <w:p w:rsidR="00326590" w:rsidRPr="00326590" w:rsidRDefault="00326590" w:rsidP="00326590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284" w:right="-28" w:hanging="284"/>
        <w:jc w:val="both"/>
        <w:textAlignment w:val="baseline"/>
        <w:rPr>
          <w:rFonts w:ascii="02020603050405020304" w:eastAsia="Times New Roman" w:hAnsi="02020603050405020304" w:cs="Times New Roman"/>
          <w:snapToGrid w:val="0"/>
          <w:lang w:eastAsia="ar-SA"/>
        </w:rPr>
      </w:pPr>
      <w:r w:rsidRPr="00326590">
        <w:rPr>
          <w:rFonts w:ascii="02020603050405020304" w:eastAsia="Times New Roman" w:hAnsi="02020603050405020304" w:cs="Times New Roman"/>
          <w:snapToGrid w:val="0"/>
          <w:lang w:eastAsia="ar-SA"/>
        </w:rPr>
        <w:t>Rodzaj oraz ilość towaru Kupujący ustali w zamówieniach kierowanych do Sprzedawcy.</w:t>
      </w:r>
    </w:p>
    <w:p w:rsidR="00326590" w:rsidRPr="00326590" w:rsidRDefault="00326590" w:rsidP="00326590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284" w:right="-30" w:hanging="284"/>
        <w:jc w:val="both"/>
        <w:textAlignment w:val="baseline"/>
        <w:rPr>
          <w:rFonts w:ascii="02020603050405020304" w:eastAsia="Times New Roman" w:hAnsi="02020603050405020304" w:cs="Times New Roman"/>
          <w:snapToGrid w:val="0"/>
          <w:lang w:eastAsia="ar-SA"/>
        </w:rPr>
      </w:pPr>
      <w:r w:rsidRPr="00326590">
        <w:rPr>
          <w:rFonts w:ascii="02020603050405020304" w:eastAsia="Times New Roman" w:hAnsi="02020603050405020304" w:cs="Times New Roman"/>
          <w:snapToGrid w:val="0"/>
          <w:lang w:eastAsia="ar-SA"/>
        </w:rPr>
        <w:t>Zamówienie przesyłane jest każdorazowo na wskazany przez Sprzedawcę  w ofercie  Dział………….</w:t>
      </w:r>
      <w:r w:rsidRPr="00326590">
        <w:rPr>
          <w:rFonts w:ascii="Times New Roman" w:eastAsia="Times New Roman" w:hAnsi="Times New Roman" w:cs="Times New Roman"/>
          <w:lang w:eastAsia="ar-SA"/>
        </w:rPr>
        <w:t xml:space="preserve">  tel., fax., </w:t>
      </w:r>
      <w:r w:rsidRPr="00326590">
        <w:rPr>
          <w:rFonts w:ascii="Times New Roman" w:eastAsia="Times New Roman" w:hAnsi="Times New Roman" w:cs="Times New Roman"/>
          <w:snapToGrid w:val="0"/>
          <w:lang w:eastAsia="ar-SA"/>
        </w:rPr>
        <w:t xml:space="preserve">e-mail </w:t>
      </w:r>
      <w:r w:rsidRPr="00326590">
        <w:rPr>
          <w:rFonts w:ascii="02020603050405020304" w:eastAsia="Times New Roman" w:hAnsi="02020603050405020304" w:cs="Times New Roman"/>
          <w:snapToGrid w:val="0"/>
          <w:lang w:eastAsia="ar-SA"/>
        </w:rPr>
        <w:t>…………..</w:t>
      </w:r>
    </w:p>
    <w:p w:rsidR="00326590" w:rsidRPr="00326590" w:rsidRDefault="00326590" w:rsidP="00326590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284" w:right="-30" w:hanging="284"/>
        <w:jc w:val="both"/>
        <w:textAlignment w:val="baseline"/>
        <w:rPr>
          <w:rFonts w:ascii="02020603050405020304" w:eastAsia="Times New Roman" w:hAnsi="02020603050405020304" w:cs="Times New Roman"/>
          <w:snapToGrid w:val="0"/>
          <w:lang w:eastAsia="ar-SA"/>
        </w:rPr>
      </w:pPr>
      <w:r w:rsidRPr="00326590">
        <w:rPr>
          <w:rFonts w:ascii="02020603050405020304" w:eastAsia="Times New Roman" w:hAnsi="02020603050405020304" w:cs="Times New Roman"/>
          <w:lang w:eastAsia="ar-SA"/>
        </w:rPr>
        <w:t>Obowiązkiem Zamawiającego jest niezwłoczne potwierdzenie w formie pisemnej złożonego telefonicznie zamówienia. Obowiązkiem Sprzedawcy jest niezwłoczne potwierdzenie przyjęcia zamówienia.</w:t>
      </w:r>
    </w:p>
    <w:p w:rsidR="00326590" w:rsidRPr="00326590" w:rsidRDefault="00326590" w:rsidP="00326590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284" w:right="-30" w:hanging="284"/>
        <w:jc w:val="both"/>
        <w:textAlignment w:val="baseline"/>
        <w:rPr>
          <w:rFonts w:ascii="02020603050405020304" w:eastAsia="Times New Roman" w:hAnsi="02020603050405020304" w:cs="Times New Roman"/>
          <w:lang w:eastAsia="ar-SA"/>
        </w:rPr>
      </w:pPr>
      <w:r w:rsidRPr="00326590">
        <w:rPr>
          <w:rFonts w:ascii="02020603050405020304" w:eastAsia="Times New Roman" w:hAnsi="02020603050405020304" w:cs="Times New Roman"/>
          <w:lang w:eastAsia="ar-SA"/>
        </w:rPr>
        <w:t xml:space="preserve">Dostawa zamówionego towaru </w:t>
      </w:r>
      <w:r w:rsidRPr="00326590">
        <w:rPr>
          <w:rFonts w:ascii="02020603050405020304" w:eastAsia="Times New Roman" w:hAnsi="02020603050405020304" w:cs="Times New Roman"/>
          <w:snapToGrid w:val="0"/>
          <w:lang w:eastAsia="ar-SA"/>
        </w:rPr>
        <w:t xml:space="preserve">wraz z wyładunkiem i wniesieniem  do magazynu apteki szpitalnej </w:t>
      </w:r>
      <w:r w:rsidRPr="00326590">
        <w:rPr>
          <w:rFonts w:ascii="02020603050405020304" w:eastAsia="Times New Roman" w:hAnsi="02020603050405020304" w:cs="Times New Roman"/>
          <w:lang w:eastAsia="ar-SA"/>
        </w:rPr>
        <w:t>realizowana będzie w terminie ….. …….dni od złożenia zamówienia, w godzinach 8.00 – 14.00.</w:t>
      </w:r>
    </w:p>
    <w:p w:rsidR="00326590" w:rsidRPr="00326590" w:rsidRDefault="00326590" w:rsidP="00326590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284" w:right="-30" w:hanging="284"/>
        <w:jc w:val="both"/>
        <w:textAlignment w:val="baseline"/>
        <w:rPr>
          <w:rFonts w:ascii="02020603050405020304" w:eastAsia="Times New Roman" w:hAnsi="02020603050405020304" w:cs="Times New Roman"/>
          <w:lang w:eastAsia="ar-SA"/>
        </w:rPr>
      </w:pPr>
      <w:r w:rsidRPr="00326590">
        <w:rPr>
          <w:rFonts w:ascii="02020603050405020304" w:eastAsia="Times New Roman" w:hAnsi="02020603050405020304" w:cs="Times New Roman"/>
          <w:lang w:eastAsia="ar-SA"/>
        </w:rPr>
        <w:t>W przypadku jeżeli zamówiona ilość asortymentu w czasie obowiązywania umowy będzie mniejsza od określonej w § 1 pkt. 1, Sprzedawcy nie przysługują z tego tytułu jakiekolwiek roszczenia względem Kupującego.</w:t>
      </w:r>
    </w:p>
    <w:p w:rsidR="00326590" w:rsidRPr="00326590" w:rsidRDefault="00326590" w:rsidP="00326590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284" w:right="-30" w:hanging="284"/>
        <w:jc w:val="both"/>
        <w:textAlignment w:val="baseline"/>
        <w:rPr>
          <w:rFonts w:ascii="02020603050405020304" w:eastAsia="Times New Roman" w:hAnsi="02020603050405020304" w:cs="Times New Roman"/>
          <w:lang w:eastAsia="ar-SA"/>
        </w:rPr>
      </w:pPr>
      <w:r w:rsidRPr="00326590">
        <w:rPr>
          <w:rFonts w:ascii="02020603050405020304" w:eastAsia="Times New Roman" w:hAnsi="02020603050405020304" w:cs="Times New Roman"/>
          <w:lang w:eastAsia="ar-SA"/>
        </w:rPr>
        <w:t>Sprzedawca zobowiązany będzie do bezzwłocznego informowania o zakończeniu lub przerwie w produkcji, a także o wszystkich innych okolicznościach skutkujących nie zrealizowaniem zamówienia.</w:t>
      </w:r>
    </w:p>
    <w:p w:rsidR="00326590" w:rsidRPr="00326590" w:rsidRDefault="00326590" w:rsidP="00326590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284" w:right="-30" w:hanging="284"/>
        <w:jc w:val="both"/>
        <w:textAlignment w:val="baseline"/>
        <w:rPr>
          <w:rFonts w:ascii="02020603050405020304" w:eastAsia="Times New Roman" w:hAnsi="02020603050405020304" w:cs="Times New Roman"/>
          <w:lang w:eastAsia="ar-SA"/>
        </w:rPr>
      </w:pPr>
      <w:r w:rsidRPr="00326590">
        <w:rPr>
          <w:rFonts w:ascii="02020603050405020304" w:eastAsia="Times New Roman" w:hAnsi="02020603050405020304" w:cs="Times New Roman"/>
          <w:lang w:eastAsia="ar-SA"/>
        </w:rPr>
        <w:t>Kupujący zastrzega sobie prawo do zmiany zawartej umowy w części dotyczącej:</w:t>
      </w:r>
    </w:p>
    <w:p w:rsidR="00326590" w:rsidRPr="00326590" w:rsidRDefault="00326590" w:rsidP="0032659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9.1. dokonania przesunięć ilościowych pomiędzy poszczególnymi pozycjami asortymentowymi w danej Części. Przesunięcia nie mogą przekroczyć 30% ilości danej pozycji asortymentowej w Części i będą dokonywane w oparciu o ceny jednostkowe zawarte w załączniku nr 1 do niniejszej umowy oraz w ramach ogólnej wartości umowy,</w:t>
      </w:r>
    </w:p>
    <w:p w:rsidR="00326590" w:rsidRPr="00326590" w:rsidRDefault="00326590" w:rsidP="0032659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 xml:space="preserve">9.2. zmiany asortymentu określonego w opisie przedmiotu zamówienia na skutek wstrzymania lub zakończenia produkcji i zastąpienia go asortymentem zastępczym, po cenach </w:t>
      </w:r>
      <w:r w:rsidRPr="00326590">
        <w:rPr>
          <w:rFonts w:ascii="Times New Roman" w:eastAsia="Times New Roman" w:hAnsi="Times New Roman" w:cs="Times New Roman"/>
          <w:bCs/>
          <w:lang w:eastAsia="ar-SA"/>
        </w:rPr>
        <w:t>obowiązujących  dotychczas;</w:t>
      </w:r>
    </w:p>
    <w:p w:rsidR="00326590" w:rsidRPr="00326590" w:rsidRDefault="00326590" w:rsidP="00326590">
      <w:pPr>
        <w:suppressAutoHyphens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bCs/>
          <w:lang w:eastAsia="ar-SA"/>
        </w:rPr>
        <w:t xml:space="preserve">9.3. </w:t>
      </w:r>
      <w:r w:rsidRPr="00326590">
        <w:rPr>
          <w:rFonts w:ascii="Times New Roman" w:eastAsia="Times New Roman" w:hAnsi="Times New Roman" w:cs="Times New Roman"/>
          <w:lang w:eastAsia="ar-SA"/>
        </w:rPr>
        <w:t>ceny jednostkowej brutto w razie zmiany stawek podatku VAT na artykuły będące przedmiotem niniejszej umowy, jeżeli strony niniejszej umowy nie posiadały odpowiedniej informacji o planowanych zmianach w chwili jej zawarcia. Ceny zostaną skorygowane  z dniem wejścia w życie stosownych przepisów.</w:t>
      </w:r>
    </w:p>
    <w:p w:rsidR="00326590" w:rsidRPr="00326590" w:rsidRDefault="00326590" w:rsidP="00326590">
      <w:pPr>
        <w:suppressAutoHyphens/>
        <w:spacing w:after="0" w:line="240" w:lineRule="auto"/>
        <w:ind w:left="284" w:right="-30"/>
        <w:jc w:val="both"/>
        <w:rPr>
          <w:rFonts w:ascii="Times New Roman" w:eastAsia="Calibri" w:hAnsi="Times New Roman" w:cs="Times New Roman"/>
        </w:rPr>
      </w:pPr>
      <w:r w:rsidRPr="00326590">
        <w:rPr>
          <w:rFonts w:ascii="Times New Roman" w:eastAsia="Times New Roman" w:hAnsi="Times New Roman" w:cs="Times New Roman"/>
          <w:lang w:eastAsia="ar-SA"/>
        </w:rPr>
        <w:t xml:space="preserve">9.4. </w:t>
      </w:r>
      <w:r w:rsidRPr="00326590">
        <w:rPr>
          <w:rFonts w:ascii="Times New Roman" w:eastAsia="Calibri" w:hAnsi="Times New Roman" w:cs="Times New Roman"/>
        </w:rPr>
        <w:t>Wszystkie powyższe postanowienia opisane w pkt.9 stanowią katalog zmian, na które Zamawiający może wyrazić zgodę. Nie stanowią jednocześnie zobowiązania do wyrażenia takiej zgody.</w:t>
      </w:r>
    </w:p>
    <w:p w:rsidR="00326590" w:rsidRPr="00326590" w:rsidRDefault="00326590" w:rsidP="00326590">
      <w:pPr>
        <w:suppressAutoHyphens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Calibri" w:hAnsi="Times New Roman" w:cs="Times New Roman"/>
        </w:rPr>
        <w:t>9.5. Zmiany niniejszej umowy w zakresie pkt. 9.2. i 9.3. mogą nastąpić za zgodą Stron w formie pisemnego aneksu pod rygorem nieważności.</w:t>
      </w:r>
    </w:p>
    <w:p w:rsidR="00326590" w:rsidRPr="00326590" w:rsidRDefault="00326590" w:rsidP="00326590">
      <w:pPr>
        <w:suppressAutoHyphens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  <w:r w:rsidRPr="00326590">
        <w:rPr>
          <w:rFonts w:ascii="Times New Roman" w:eastAsia="Times New Roman" w:hAnsi="Times New Roman" w:cs="Times New Roman"/>
          <w:b/>
          <w:bCs/>
          <w:snapToGrid w:val="0"/>
          <w:lang w:eastAsia="ar-SA"/>
        </w:rPr>
        <w:t>§ 6</w:t>
      </w:r>
    </w:p>
    <w:p w:rsidR="00326590" w:rsidRPr="00326590" w:rsidRDefault="00326590" w:rsidP="00326590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  <w:r w:rsidRPr="00326590">
        <w:rPr>
          <w:rFonts w:ascii="Times New Roman" w:eastAsia="Times New Roman" w:hAnsi="Times New Roman" w:cs="Times New Roman"/>
          <w:b/>
          <w:bCs/>
          <w:snapToGrid w:val="0"/>
          <w:lang w:eastAsia="ar-SA"/>
        </w:rPr>
        <w:t>Reklamacje i wady</w:t>
      </w:r>
    </w:p>
    <w:p w:rsidR="00326590" w:rsidRPr="00326590" w:rsidRDefault="00326590" w:rsidP="00326590">
      <w:pPr>
        <w:numPr>
          <w:ilvl w:val="3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Od chwili odbioru towaru przechodzi na Kupującego wszelkie ryzyko z nim związane.</w:t>
      </w:r>
    </w:p>
    <w:p w:rsidR="00326590" w:rsidRPr="00326590" w:rsidRDefault="00326590" w:rsidP="00326590">
      <w:pPr>
        <w:numPr>
          <w:ilvl w:val="3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Ewentualne reklamacje ilościowe lub jakościowe Kupujący zgłasza na piśmie w ciągu siedmiu dni od dnia dostawy.</w:t>
      </w:r>
    </w:p>
    <w:p w:rsidR="00326590" w:rsidRPr="00326590" w:rsidRDefault="00326590" w:rsidP="00326590">
      <w:pPr>
        <w:numPr>
          <w:ilvl w:val="3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Sprzedawca załatwia reklamacje ilościowe lub jakościowe w terminie  pięciu dni od daty jej otrzymania.</w:t>
      </w:r>
    </w:p>
    <w:p w:rsidR="00326590" w:rsidRPr="00326590" w:rsidRDefault="00326590" w:rsidP="00326590">
      <w:pPr>
        <w:numPr>
          <w:ilvl w:val="3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snapToGrid w:val="0"/>
          <w:lang w:eastAsia="ar-SA"/>
        </w:rPr>
        <w:t>W przypadku dostawy towaru wadliwego, Sprzedawca zobowiązuje się do wymiany tego towaru na wolny od wad w wyżej określonym terminie - na koszt własny.</w:t>
      </w:r>
    </w:p>
    <w:p w:rsidR="00326590" w:rsidRPr="00326590" w:rsidRDefault="00326590" w:rsidP="00326590">
      <w:pPr>
        <w:numPr>
          <w:ilvl w:val="3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snapToGrid w:val="0"/>
          <w:lang w:eastAsia="ar-SA"/>
        </w:rPr>
        <w:t>Kupującemu przysługuje prawo odmowy przyjęcia towaru w przypadku:</w:t>
      </w:r>
    </w:p>
    <w:p w:rsidR="00326590" w:rsidRPr="00326590" w:rsidRDefault="00326590" w:rsidP="00326590">
      <w:pPr>
        <w:widowControl w:val="0"/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napToGrid w:val="0"/>
          <w:color w:val="FF0000"/>
          <w:lang w:eastAsia="ar-SA"/>
        </w:rPr>
      </w:pPr>
      <w:r w:rsidRPr="00326590">
        <w:rPr>
          <w:rFonts w:ascii="Times New Roman" w:eastAsia="Times New Roman" w:hAnsi="Times New Roman" w:cs="Times New Roman"/>
          <w:snapToGrid w:val="0"/>
          <w:lang w:eastAsia="ar-SA"/>
        </w:rPr>
        <w:t>a) dostarczenia towaru złej jakości, w tym nie posiadającego określonego terminu przydatności do użycia,</w:t>
      </w:r>
    </w:p>
    <w:p w:rsidR="00326590" w:rsidRPr="00326590" w:rsidRDefault="00326590" w:rsidP="00326590">
      <w:pPr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color w:val="FF0000"/>
          <w:lang w:eastAsia="ar-SA"/>
        </w:rPr>
      </w:pPr>
      <w:r w:rsidRPr="00326590">
        <w:rPr>
          <w:rFonts w:ascii="Times New Roman" w:eastAsia="Times New Roman" w:hAnsi="Times New Roman" w:cs="Times New Roman"/>
          <w:snapToGrid w:val="0"/>
          <w:lang w:eastAsia="ar-SA"/>
        </w:rPr>
        <w:t>b)  dostarczenia towaru niezgodnego z umową lub zamówieniem,</w:t>
      </w:r>
    </w:p>
    <w:p w:rsidR="00326590" w:rsidRPr="00326590" w:rsidRDefault="00326590" w:rsidP="00326590">
      <w:pPr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color w:val="FF0000"/>
          <w:lang w:eastAsia="ar-SA"/>
        </w:rPr>
      </w:pPr>
      <w:r w:rsidRPr="00326590">
        <w:rPr>
          <w:rFonts w:ascii="Times New Roman" w:eastAsia="Times New Roman" w:hAnsi="Times New Roman" w:cs="Times New Roman"/>
          <w:snapToGrid w:val="0"/>
          <w:lang w:eastAsia="ar-SA"/>
        </w:rPr>
        <w:t>c)  dostarczenia towaru w niewłaściwych opakowaniach</w:t>
      </w:r>
      <w:r w:rsidRPr="00326590">
        <w:rPr>
          <w:rFonts w:ascii="Times New Roman" w:eastAsia="Times New Roman" w:hAnsi="Times New Roman" w:cs="Times New Roman"/>
          <w:lang w:eastAsia="ar-SA"/>
        </w:rPr>
        <w:t xml:space="preserve"> dla przedmiotu umowy.</w:t>
      </w:r>
    </w:p>
    <w:p w:rsidR="00326590" w:rsidRPr="00326590" w:rsidRDefault="00326590" w:rsidP="00326590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26590">
        <w:rPr>
          <w:rFonts w:ascii="Times New Roman" w:eastAsia="Times New Roman" w:hAnsi="Times New Roman" w:cs="Times New Roman"/>
          <w:b/>
          <w:bCs/>
          <w:lang w:eastAsia="ar-SA"/>
        </w:rPr>
        <w:t>§ 7</w:t>
      </w:r>
    </w:p>
    <w:p w:rsidR="00326590" w:rsidRPr="00326590" w:rsidRDefault="00326590" w:rsidP="00326590">
      <w:pPr>
        <w:tabs>
          <w:tab w:val="left" w:pos="9000"/>
        </w:tabs>
        <w:suppressAutoHyphens/>
        <w:spacing w:after="0" w:line="240" w:lineRule="auto"/>
        <w:ind w:right="71"/>
        <w:rPr>
          <w:rFonts w:ascii="Times New Roman" w:eastAsia="Times New Roman" w:hAnsi="Times New Roman" w:cs="Times New Roman"/>
          <w:bCs/>
          <w:lang w:eastAsia="ar-SA"/>
        </w:rPr>
      </w:pPr>
      <w:r w:rsidRPr="00326590">
        <w:rPr>
          <w:rFonts w:ascii="Times New Roman" w:eastAsia="Times New Roman" w:hAnsi="Times New Roman" w:cs="Times New Roman"/>
          <w:bCs/>
          <w:lang w:eastAsia="ar-SA"/>
        </w:rPr>
        <w:t>Nadzór nad wykonaniem przedmiotu umowy sprawować będzie:</w:t>
      </w:r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a) ze strony Kupującego    - ……………………..</w:t>
      </w:r>
    </w:p>
    <w:p w:rsidR="00326590" w:rsidRPr="00326590" w:rsidRDefault="00326590" w:rsidP="0032659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b) ze strony Sprzedawcy   - ……………………..</w:t>
      </w:r>
    </w:p>
    <w:p w:rsidR="00326590" w:rsidRPr="00326590" w:rsidRDefault="00326590" w:rsidP="00326590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lang w:eastAsia="ar-SA"/>
        </w:rPr>
      </w:pPr>
    </w:p>
    <w:p w:rsidR="00326590" w:rsidRPr="00326590" w:rsidRDefault="00326590" w:rsidP="00326590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lang w:eastAsia="ar-SA"/>
        </w:rPr>
      </w:pPr>
    </w:p>
    <w:p w:rsidR="00326590" w:rsidRPr="00326590" w:rsidRDefault="00326590" w:rsidP="00326590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lang w:eastAsia="ar-SA"/>
        </w:rPr>
      </w:pPr>
    </w:p>
    <w:p w:rsidR="00326590" w:rsidRPr="00326590" w:rsidRDefault="00326590" w:rsidP="00326590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napToGrid w:val="0"/>
          <w:lang w:eastAsia="ar-SA"/>
        </w:rPr>
      </w:pPr>
      <w:r w:rsidRPr="00326590">
        <w:rPr>
          <w:rFonts w:ascii="Times New Roman" w:eastAsia="Times New Roman" w:hAnsi="Times New Roman" w:cs="Times New Roman"/>
          <w:b/>
          <w:snapToGrid w:val="0"/>
          <w:lang w:eastAsia="ar-SA"/>
        </w:rPr>
        <w:t>§ 8</w:t>
      </w:r>
    </w:p>
    <w:p w:rsidR="00326590" w:rsidRPr="00326590" w:rsidRDefault="00326590" w:rsidP="00326590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lang w:eastAsia="ar-SA"/>
        </w:rPr>
      </w:pPr>
      <w:r w:rsidRPr="00326590">
        <w:rPr>
          <w:rFonts w:ascii="Times New Roman" w:eastAsia="Times New Roman" w:hAnsi="Times New Roman" w:cs="Times New Roman"/>
          <w:b/>
          <w:snapToGrid w:val="0"/>
          <w:lang w:eastAsia="ar-SA"/>
        </w:rPr>
        <w:t>Kary umowne</w:t>
      </w:r>
    </w:p>
    <w:p w:rsidR="00326590" w:rsidRPr="00326590" w:rsidRDefault="00326590" w:rsidP="00326590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1. Strony ustalają, że obowiązującą formą odszkodowania są kary umowne w następujących przypadkach i wysokościach :</w:t>
      </w:r>
    </w:p>
    <w:p w:rsidR="00326590" w:rsidRPr="00326590" w:rsidRDefault="00326590" w:rsidP="00326590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326590">
        <w:rPr>
          <w:rFonts w:ascii="Times New Roman" w:eastAsia="Arial" w:hAnsi="Times New Roman" w:cs="Times New Roman"/>
          <w:lang w:eastAsia="ar-SA"/>
        </w:rPr>
        <w:t>a) za opóźnienie w dostawie towaru w terminie określonym w umowie lub zamówieniu, powstałą z przyczyn leżących po stronie Sprzedawcy, w wysokości 0,4% wartości brutto partii towaru  nie dostarczonego w terminie, za każdy rozpoczęty dzień opóźnienia,</w:t>
      </w:r>
    </w:p>
    <w:p w:rsidR="00326590" w:rsidRPr="00326590" w:rsidRDefault="00326590" w:rsidP="00326590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326590">
        <w:rPr>
          <w:rFonts w:ascii="Times New Roman" w:eastAsia="Arial" w:hAnsi="Times New Roman" w:cs="Times New Roman"/>
          <w:lang w:eastAsia="ar-SA"/>
        </w:rPr>
        <w:t>b) za opóźnienie w wymianie towaru wadliwego na wolny od wad w terminie określonym w § 6  w wysokości 0,4% wartości brutto partii towaru, za każdy rozpoczęty dzień opóźnienia,</w:t>
      </w:r>
    </w:p>
    <w:p w:rsidR="00326590" w:rsidRPr="00326590" w:rsidRDefault="00326590" w:rsidP="00326590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326590">
        <w:rPr>
          <w:rFonts w:ascii="Times New Roman" w:eastAsia="Arial" w:hAnsi="Times New Roman" w:cs="Times New Roman"/>
          <w:lang w:eastAsia="ar-SA"/>
        </w:rPr>
        <w:t>c) za odstąpienie od umowy przez Kupującego z przyczyn leżących po stronie Sprzedawcy                          w wysokości 5% wartości brutto niezrealizowanej części umowy,</w:t>
      </w:r>
    </w:p>
    <w:p w:rsidR="00326590" w:rsidRPr="00326590" w:rsidRDefault="00326590" w:rsidP="00326590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326590">
        <w:rPr>
          <w:rFonts w:ascii="Times New Roman" w:eastAsia="Arial" w:hAnsi="Times New Roman" w:cs="Times New Roman"/>
          <w:lang w:eastAsia="ar-SA"/>
        </w:rPr>
        <w:t>d) za odstąpienie od umowy przez Sprzedawcę z przyczyn leżących po stronie Kupującego                           w wysokości 5% wartości brutto niezrealizowanej części umowy.</w:t>
      </w:r>
    </w:p>
    <w:p w:rsidR="00326590" w:rsidRPr="00326590" w:rsidRDefault="00326590" w:rsidP="00326590">
      <w:pPr>
        <w:widowControl w:val="0"/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326590">
        <w:rPr>
          <w:rFonts w:ascii="Times New Roman" w:eastAsia="Arial" w:hAnsi="Times New Roman" w:cs="Times New Roman"/>
          <w:lang w:eastAsia="ar-SA"/>
        </w:rPr>
        <w:t>2. W przypadku zaistnienia okoliczności niezależnych od Sprzedawcy tj. wstrzymania produkcji, zaistnienia siły wyższej, kara umowna nie przysługuje.</w:t>
      </w:r>
    </w:p>
    <w:p w:rsidR="00326590" w:rsidRPr="00326590" w:rsidRDefault="00326590" w:rsidP="00326590">
      <w:pPr>
        <w:widowControl w:val="0"/>
        <w:tabs>
          <w:tab w:val="left" w:pos="360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326590">
        <w:rPr>
          <w:rFonts w:ascii="Times New Roman" w:eastAsia="Arial" w:hAnsi="Times New Roman" w:cs="Times New Roman"/>
          <w:lang w:eastAsia="ar-SA"/>
        </w:rPr>
        <w:t xml:space="preserve">3.  Kupujący może dokonać potrącenia kar umownych z kwot faktur VAT doręczonych po zdarzeniu stanowiącym podstawę potrącenia. Potrącenie zostanie wskazane drugiej stronie w formie pisemnej wraz z uzasadnieniem. </w:t>
      </w:r>
    </w:p>
    <w:p w:rsidR="00326590" w:rsidRPr="00326590" w:rsidRDefault="00326590" w:rsidP="00326590">
      <w:pPr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4.  Jeżeli wysokość zastrzeżonych kar nie pokrywa poniesionej szkody, Zamawiający może dochodzić odszkodowania uzupełniającego do wysokości rzeczywiście poniesionej szkody.</w:t>
      </w:r>
    </w:p>
    <w:p w:rsidR="00326590" w:rsidRPr="00326590" w:rsidRDefault="00326590" w:rsidP="00326590">
      <w:pPr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lang w:eastAsia="ar-SA"/>
        </w:rPr>
      </w:pPr>
      <w:r w:rsidRPr="00326590">
        <w:rPr>
          <w:rFonts w:ascii="Times New Roman" w:eastAsia="Times New Roman" w:hAnsi="Times New Roman" w:cs="Times New Roman"/>
          <w:b/>
          <w:snapToGrid w:val="0"/>
          <w:lang w:eastAsia="ar-SA"/>
        </w:rPr>
        <w:t>§ 9</w:t>
      </w:r>
    </w:p>
    <w:p w:rsidR="00326590" w:rsidRPr="00326590" w:rsidRDefault="00326590" w:rsidP="00326590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lang w:eastAsia="ar-SA"/>
        </w:rPr>
      </w:pPr>
      <w:r w:rsidRPr="00326590">
        <w:rPr>
          <w:rFonts w:ascii="Times New Roman" w:eastAsia="Times New Roman" w:hAnsi="Times New Roman" w:cs="Times New Roman"/>
          <w:b/>
          <w:snapToGrid w:val="0"/>
          <w:lang w:eastAsia="ar-SA"/>
        </w:rPr>
        <w:t>Rozwiązanie umowy</w:t>
      </w:r>
    </w:p>
    <w:p w:rsidR="00326590" w:rsidRPr="00326590" w:rsidRDefault="00326590" w:rsidP="00326590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 xml:space="preserve">Umowa niniejsza może być rozwiązana za zgodnym porozumieniem obu stron lub z zachowaniem trzymiesięcznego okresu wypowiedzenia przez każdą ze stron, ze skutkiem na koniec miesiąca kalendarzowego. </w:t>
      </w:r>
    </w:p>
    <w:p w:rsidR="00326590" w:rsidRPr="00326590" w:rsidRDefault="00326590" w:rsidP="00326590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lang w:eastAsia="ar-SA"/>
        </w:rPr>
      </w:pPr>
      <w:r w:rsidRPr="00326590">
        <w:rPr>
          <w:rFonts w:ascii="Times New Roman" w:eastAsia="Times New Roman" w:hAnsi="Times New Roman" w:cs="Times New Roman"/>
          <w:b/>
          <w:snapToGrid w:val="0"/>
          <w:lang w:eastAsia="ar-SA"/>
        </w:rPr>
        <w:t>§ 10</w:t>
      </w:r>
    </w:p>
    <w:p w:rsidR="00326590" w:rsidRPr="00326590" w:rsidRDefault="00326590" w:rsidP="00326590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lang w:eastAsia="ar-SA"/>
        </w:rPr>
      </w:pPr>
      <w:r w:rsidRPr="00326590">
        <w:rPr>
          <w:rFonts w:ascii="Times New Roman" w:eastAsia="Arial" w:hAnsi="Times New Roman" w:cs="Times New Roman"/>
          <w:b/>
          <w:lang w:eastAsia="ar-SA"/>
        </w:rPr>
        <w:t>Odstąpienie od umowy</w:t>
      </w:r>
    </w:p>
    <w:p w:rsidR="00326590" w:rsidRPr="00326590" w:rsidRDefault="00326590" w:rsidP="00326590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1. Kupującemu przysługuje prawo odstąpienia od umowy w następujących przypadkach:</w:t>
      </w:r>
    </w:p>
    <w:p w:rsidR="00326590" w:rsidRPr="00326590" w:rsidRDefault="00326590" w:rsidP="00326590">
      <w:pPr>
        <w:widowControl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a) ogłoszenia likwidacji, rozwiązania firmy Sprzedawcy, w ciągu 60 dni od daty powzięcia wiadomości przez Kupującego o jednej z tych okoliczności;</w:t>
      </w:r>
    </w:p>
    <w:p w:rsidR="00326590" w:rsidRPr="00326590" w:rsidRDefault="00326590" w:rsidP="00326590">
      <w:pPr>
        <w:widowControl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b) jeżeli Sprzedawca z jego wyłącznej winy nie rozpoczął realizacji przedmiotu umowy w ciągu 30 dni od daty zawarcia umowy, względnie  bez uzasadnienia nie  kontynuuje jej realizacji pomimo wezwania Kupującego złożonego na piśmie, a przerwa ta trwa przez okres przekraczający 30 dni albo w inny sposób naruszy postanowienia umowy,</w:t>
      </w:r>
    </w:p>
    <w:p w:rsidR="00326590" w:rsidRPr="00326590" w:rsidRDefault="00326590" w:rsidP="00326590">
      <w:pPr>
        <w:widowControl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c)  trzykrotnego dostarczenia towaru złej jakości,</w:t>
      </w:r>
    </w:p>
    <w:p w:rsidR="00326590" w:rsidRPr="00326590" w:rsidRDefault="00326590" w:rsidP="00326590">
      <w:pPr>
        <w:widowControl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 xml:space="preserve">d) wystąpienia istotnej zmiany okoliczności powodującej, że wykonanie umowy nie leży w interesie publicznym, czego nie można było przewidzieć w chwili zawarcia umowy, Kupujący może odstąpić od umowy w terminie 30 dni od powzięcia wiadomości o tych okolicznościach </w:t>
      </w:r>
      <w:r w:rsidRPr="00326590">
        <w:rPr>
          <w:rFonts w:ascii="Times New Roman" w:eastAsia="Times New Roman" w:hAnsi="Times New Roman" w:cs="Times New Roman"/>
          <w:bCs/>
          <w:lang w:eastAsia="ar-SA"/>
        </w:rPr>
        <w:t xml:space="preserve">na podstawie art. 145 ust. 1 i 2 ustawy </w:t>
      </w:r>
      <w:proofErr w:type="spellStart"/>
      <w:r w:rsidRPr="00326590">
        <w:rPr>
          <w:rFonts w:ascii="Times New Roman" w:eastAsia="Times New Roman" w:hAnsi="Times New Roman" w:cs="Times New Roman"/>
          <w:bCs/>
          <w:lang w:eastAsia="ar-SA"/>
        </w:rPr>
        <w:t>Pzp</w:t>
      </w:r>
      <w:proofErr w:type="spellEnd"/>
      <w:r w:rsidRPr="00326590">
        <w:rPr>
          <w:rFonts w:ascii="Times New Roman" w:eastAsia="Times New Roman" w:hAnsi="Times New Roman" w:cs="Times New Roman"/>
          <w:bCs/>
          <w:lang w:eastAsia="ar-SA"/>
        </w:rPr>
        <w:t>.</w:t>
      </w:r>
    </w:p>
    <w:p w:rsidR="00326590" w:rsidRPr="00326590" w:rsidRDefault="00326590" w:rsidP="00326590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 xml:space="preserve">2. Odstąpienie od umowy w przypadkach określonych w pkt 1 pod lit. b, c, d  może być dokonane nie później niż w ciągu 3 miesięcy od daty wystąpienia jednej z tych okoliczności. </w:t>
      </w:r>
    </w:p>
    <w:p w:rsidR="00326590" w:rsidRPr="00326590" w:rsidRDefault="00326590" w:rsidP="00326590">
      <w:pPr>
        <w:widowControl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3. Oświadczenie o odstąpieniu od umowy winno nastąpić w formie pisemnej pod rygorem nieważności oraz powinno zawierać odpowiednie uzasadnienie.</w:t>
      </w:r>
    </w:p>
    <w:p w:rsidR="00326590" w:rsidRPr="00326590" w:rsidRDefault="00326590" w:rsidP="00326590">
      <w:pPr>
        <w:widowControl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26590">
        <w:rPr>
          <w:rFonts w:ascii="Times New Roman" w:eastAsia="Times New Roman" w:hAnsi="Times New Roman" w:cs="Times New Roman"/>
          <w:b/>
          <w:bCs/>
          <w:lang w:eastAsia="ar-SA"/>
        </w:rPr>
        <w:t xml:space="preserve">§ 11 </w:t>
      </w:r>
    </w:p>
    <w:p w:rsidR="00326590" w:rsidRPr="00326590" w:rsidRDefault="00326590" w:rsidP="00326590">
      <w:pPr>
        <w:numPr>
          <w:ilvl w:val="4"/>
          <w:numId w:val="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Sprzedawca przyjął do wiadomości, że GCR „REPTY” posiada certyfikat zarządzania jakością i zarządzania środowiskowego (ISO 9001 i ISO 14001), w związku z czym na terenie Centrum funkcjonują stosowne procedury, instrukcje i regulaminy, które Sprzedawca zobowiązuje się przestrzegać.</w:t>
      </w:r>
    </w:p>
    <w:p w:rsidR="00326590" w:rsidRPr="00326590" w:rsidRDefault="00326590" w:rsidP="00326590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26590">
        <w:rPr>
          <w:rFonts w:ascii="Times New Roman" w:eastAsia="Times New Roman" w:hAnsi="Times New Roman" w:cs="Times New Roman"/>
          <w:lang w:eastAsia="ar-SA"/>
        </w:rPr>
        <w:t>2. Sprzedawca zobowiązany jest do przestrzegania przepisów ustawy z dnia 27 kwietnia 2001r. Prawo ochrony środowiska oraz ustawy z dnia 14 grudnia 2012r. o odpadach.</w:t>
      </w:r>
    </w:p>
    <w:p w:rsidR="00326590" w:rsidRPr="00326590" w:rsidRDefault="00326590" w:rsidP="00326590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lang w:eastAsia="ar-SA"/>
        </w:rPr>
      </w:pPr>
    </w:p>
    <w:p w:rsidR="00326590" w:rsidRPr="00326590" w:rsidRDefault="00326590" w:rsidP="00326590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lang w:eastAsia="ar-SA"/>
        </w:rPr>
      </w:pPr>
    </w:p>
    <w:p w:rsidR="00326590" w:rsidRPr="00326590" w:rsidRDefault="00326590" w:rsidP="00326590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lang w:eastAsia="ar-SA"/>
        </w:rPr>
      </w:pPr>
    </w:p>
    <w:p w:rsidR="00326590" w:rsidRPr="00326590" w:rsidRDefault="00326590" w:rsidP="003265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26590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§ 12</w:t>
      </w:r>
    </w:p>
    <w:p w:rsidR="00326590" w:rsidRPr="00326590" w:rsidRDefault="00326590" w:rsidP="00326590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lang w:eastAsia="ar-SA"/>
        </w:rPr>
      </w:pPr>
      <w:r w:rsidRPr="00326590">
        <w:rPr>
          <w:rFonts w:ascii="Times New Roman" w:eastAsia="Arial" w:hAnsi="Times New Roman" w:cs="Times New Roman"/>
          <w:b/>
          <w:lang w:eastAsia="ar-SA"/>
        </w:rPr>
        <w:t>Postanowienia końcowe</w:t>
      </w:r>
    </w:p>
    <w:p w:rsidR="00326590" w:rsidRPr="00326590" w:rsidRDefault="00326590" w:rsidP="00326590">
      <w:pPr>
        <w:widowControl w:val="0"/>
        <w:numPr>
          <w:ilvl w:val="0"/>
          <w:numId w:val="4"/>
        </w:numPr>
        <w:tabs>
          <w:tab w:val="left" w:pos="28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326590">
        <w:rPr>
          <w:rFonts w:ascii="Times New Roman" w:eastAsia="Arial" w:hAnsi="Times New Roman" w:cs="Times New Roman"/>
          <w:lang w:eastAsia="ar-SA"/>
        </w:rPr>
        <w:t>Wszelkie ewentualne kwestie sporne powstałe na tle wykonania niniejszej umowy strony rozstrzygać będą polubownie.</w:t>
      </w:r>
      <w:bookmarkStart w:id="0" w:name="_GoBack"/>
      <w:bookmarkEnd w:id="0"/>
    </w:p>
    <w:p w:rsidR="00326590" w:rsidRPr="00326590" w:rsidRDefault="00326590" w:rsidP="00326590">
      <w:pPr>
        <w:widowControl w:val="0"/>
        <w:numPr>
          <w:ilvl w:val="0"/>
          <w:numId w:val="4"/>
        </w:numPr>
        <w:tabs>
          <w:tab w:val="left" w:pos="28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326590">
        <w:rPr>
          <w:rFonts w:ascii="Times New Roman" w:eastAsia="Arial" w:hAnsi="Times New Roman" w:cs="Times New Roman"/>
          <w:lang w:eastAsia="ar-SA"/>
        </w:rPr>
        <w:t>W przypadku nie osiągnięcia porozumienia spory podlegają rozpatrzeniu przez Sąd właściwy dla siedziby Kupującego.</w:t>
      </w:r>
    </w:p>
    <w:p w:rsidR="00326590" w:rsidRPr="00326590" w:rsidRDefault="00326590" w:rsidP="00326590">
      <w:pPr>
        <w:widowControl w:val="0"/>
        <w:numPr>
          <w:ilvl w:val="0"/>
          <w:numId w:val="4"/>
        </w:numPr>
        <w:tabs>
          <w:tab w:val="left" w:pos="28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326590">
        <w:rPr>
          <w:rFonts w:ascii="Times New Roman" w:eastAsia="Arial" w:hAnsi="Times New Roman" w:cs="Times New Roman"/>
          <w:lang w:eastAsia="ar-SA"/>
        </w:rPr>
        <w:t xml:space="preserve">Zmiany postanowień niniejszej umowy mogą nastąpić jedynie za zgodą obu stron wyrażoną na piśmie   w formie aneksu pod rygorem nieważności. </w:t>
      </w:r>
    </w:p>
    <w:p w:rsidR="00326590" w:rsidRPr="00326590" w:rsidRDefault="00326590" w:rsidP="00326590">
      <w:pPr>
        <w:widowControl w:val="0"/>
        <w:numPr>
          <w:ilvl w:val="0"/>
          <w:numId w:val="4"/>
        </w:numPr>
        <w:tabs>
          <w:tab w:val="left" w:pos="28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326590">
        <w:rPr>
          <w:rFonts w:ascii="Times New Roman" w:eastAsia="Arial" w:hAnsi="Times New Roman" w:cs="Times New Roman"/>
          <w:lang w:eastAsia="ar-SA"/>
        </w:rPr>
        <w:t>W sprawach nie uregulowanych niniejszą umową mają zastosowanie przepisy ustawy Prawo zamówień publicznych oraz Kodeksu cywilnego.</w:t>
      </w:r>
    </w:p>
    <w:p w:rsidR="00326590" w:rsidRPr="00326590" w:rsidRDefault="00326590" w:rsidP="00326590">
      <w:pPr>
        <w:widowControl w:val="0"/>
        <w:numPr>
          <w:ilvl w:val="0"/>
          <w:numId w:val="4"/>
        </w:numPr>
        <w:tabs>
          <w:tab w:val="left" w:pos="28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326590">
        <w:rPr>
          <w:rFonts w:ascii="Times New Roman" w:eastAsia="Arial" w:hAnsi="Times New Roman" w:cs="Times New Roman"/>
          <w:lang w:eastAsia="ar-SA"/>
        </w:rPr>
        <w:t>Integralną częścią niniejszej umowy jest specyfikacja istotnych warunków zamówienia oraz oferta Sprzedawcy.</w:t>
      </w:r>
    </w:p>
    <w:p w:rsidR="00326590" w:rsidRPr="00326590" w:rsidRDefault="00326590" w:rsidP="00326590">
      <w:pPr>
        <w:widowControl w:val="0"/>
        <w:numPr>
          <w:ilvl w:val="0"/>
          <w:numId w:val="4"/>
        </w:numPr>
        <w:tabs>
          <w:tab w:val="left" w:pos="28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326590">
        <w:rPr>
          <w:rFonts w:ascii="Times New Roman" w:eastAsia="Arial" w:hAnsi="Times New Roman" w:cs="Times New Roman"/>
          <w:lang w:eastAsia="ar-SA"/>
        </w:rPr>
        <w:t>Umowę sporządzono w dwóch jednobrzmiących egzemplarzach, po jednym dla każdej ze stron.</w:t>
      </w:r>
    </w:p>
    <w:p w:rsidR="00326590" w:rsidRPr="00326590" w:rsidRDefault="00326590" w:rsidP="00326590">
      <w:pPr>
        <w:tabs>
          <w:tab w:val="center" w:pos="4600"/>
          <w:tab w:val="left" w:pos="5175"/>
        </w:tabs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26590" w:rsidRPr="00326590" w:rsidRDefault="00326590" w:rsidP="00326590">
      <w:pPr>
        <w:tabs>
          <w:tab w:val="center" w:pos="4600"/>
          <w:tab w:val="left" w:pos="517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26590" w:rsidRPr="00326590" w:rsidRDefault="00326590" w:rsidP="00326590">
      <w:pPr>
        <w:tabs>
          <w:tab w:val="center" w:pos="4600"/>
          <w:tab w:val="left" w:pos="517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326590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SPRZEDAWCA</w:t>
      </w:r>
      <w:r w:rsidRPr="00326590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326590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326590">
        <w:rPr>
          <w:rFonts w:ascii="Times New Roman" w:eastAsia="Times New Roman" w:hAnsi="Times New Roman" w:cs="Times New Roman"/>
          <w:b/>
          <w:bCs/>
          <w:lang w:eastAsia="ar-SA"/>
        </w:rPr>
        <w:tab/>
        <w:t xml:space="preserve">                  KUPUJĄCY</w:t>
      </w: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90" w:rsidRPr="00326590" w:rsidRDefault="00326590" w:rsidP="00326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364F" w:rsidRDefault="00E4364F"/>
    <w:sectPr w:rsidR="00E4364F" w:rsidSect="004F2AF9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015" w:rsidRDefault="00A53015" w:rsidP="00326590">
      <w:pPr>
        <w:spacing w:after="0" w:line="240" w:lineRule="auto"/>
      </w:pPr>
      <w:r>
        <w:separator/>
      </w:r>
    </w:p>
  </w:endnote>
  <w:endnote w:type="continuationSeparator" w:id="0">
    <w:p w:rsidR="00A53015" w:rsidRDefault="00A53015" w:rsidP="0032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EE"/>
    <w:family w:val="roman"/>
    <w:pitch w:val="default"/>
  </w:font>
  <w:font w:name="02020603050405020304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77" w:rsidRDefault="00A53015" w:rsidP="008D0D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4D77" w:rsidRDefault="00A53015" w:rsidP="00766E4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77" w:rsidRDefault="00A53015" w:rsidP="008D0D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659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14D77" w:rsidRDefault="00A53015" w:rsidP="00766E45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77" w:rsidRDefault="00A53015" w:rsidP="000A6056">
    <w:pPr>
      <w:pStyle w:val="Stopka"/>
      <w:jc w:val="center"/>
    </w:pPr>
  </w:p>
  <w:p w:rsidR="00E14D77" w:rsidRDefault="00A53015" w:rsidP="000A6056">
    <w:pPr>
      <w:pStyle w:val="Stopka"/>
      <w:tabs>
        <w:tab w:val="clear" w:pos="4536"/>
        <w:tab w:val="clear" w:pos="9072"/>
        <w:tab w:val="left" w:pos="47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015" w:rsidRDefault="00A53015" w:rsidP="00326590">
      <w:pPr>
        <w:spacing w:after="0" w:line="240" w:lineRule="auto"/>
      </w:pPr>
      <w:r>
        <w:separator/>
      </w:r>
    </w:p>
  </w:footnote>
  <w:footnote w:type="continuationSeparator" w:id="0">
    <w:p w:rsidR="00A53015" w:rsidRDefault="00A53015" w:rsidP="00326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60BC8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2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1A"/>
    <w:multiLevelType w:val="singleLevel"/>
    <w:tmpl w:val="0000001A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</w:abstractNum>
  <w:abstractNum w:abstractNumId="3">
    <w:nsid w:val="09790E24"/>
    <w:multiLevelType w:val="multilevel"/>
    <w:tmpl w:val="CA3A9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02999"/>
    <w:multiLevelType w:val="hybridMultilevel"/>
    <w:tmpl w:val="F462E29C"/>
    <w:lvl w:ilvl="0" w:tplc="D3B20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316D02"/>
    <w:multiLevelType w:val="hybridMultilevel"/>
    <w:tmpl w:val="C31485A8"/>
    <w:lvl w:ilvl="0" w:tplc="8FECE3A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90"/>
    <w:rsid w:val="00326590"/>
    <w:rsid w:val="00A53015"/>
    <w:rsid w:val="00E4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2659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3265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32659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32659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326590"/>
  </w:style>
  <w:style w:type="paragraph" w:styleId="Tekstdymka">
    <w:name w:val="Balloon Text"/>
    <w:basedOn w:val="Normalny"/>
    <w:link w:val="TekstdymkaZnak"/>
    <w:uiPriority w:val="99"/>
    <w:semiHidden/>
    <w:unhideWhenUsed/>
    <w:rsid w:val="0032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2659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3265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32659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32659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326590"/>
  </w:style>
  <w:style w:type="paragraph" w:styleId="Tekstdymka">
    <w:name w:val="Balloon Text"/>
    <w:basedOn w:val="Normalny"/>
    <w:link w:val="TekstdymkaZnak"/>
    <w:uiPriority w:val="99"/>
    <w:semiHidden/>
    <w:unhideWhenUsed/>
    <w:rsid w:val="0032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3511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cladm</dc:creator>
  <cp:lastModifiedBy>cladm</cp:lastModifiedBy>
  <cp:revision>1</cp:revision>
  <dcterms:created xsi:type="dcterms:W3CDTF">2016-06-21T09:11:00Z</dcterms:created>
  <dcterms:modified xsi:type="dcterms:W3CDTF">2016-06-21T09:13:00Z</dcterms:modified>
</cp:coreProperties>
</file>