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5C" w:rsidRPr="00537441" w:rsidRDefault="00EF1D5C" w:rsidP="00E671C9">
      <w:pPr>
        <w:jc w:val="right"/>
        <w:rPr>
          <w:rFonts w:ascii="Arial" w:hAnsi="Arial" w:cs="Arial"/>
          <w:sz w:val="22"/>
          <w:szCs w:val="22"/>
        </w:rPr>
      </w:pPr>
    </w:p>
    <w:p w:rsidR="00EF1D5C" w:rsidRPr="00537441" w:rsidRDefault="00EF1D5C" w:rsidP="001D25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DA-AZP-380-3/5/2011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Tarnowskie Góry</w:t>
      </w:r>
      <w:r w:rsidRPr="00537441">
        <w:rPr>
          <w:rFonts w:ascii="Arial" w:hAnsi="Arial" w:cs="Arial"/>
          <w:sz w:val="22"/>
          <w:szCs w:val="22"/>
        </w:rPr>
        <w:t>, 07.03.2011 roku</w:t>
      </w:r>
    </w:p>
    <w:p w:rsidR="00EF1D5C" w:rsidRPr="00537441" w:rsidRDefault="00EF1D5C" w:rsidP="00E671C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1D5C" w:rsidRPr="00537441" w:rsidRDefault="00EF1D5C" w:rsidP="00403D7E">
      <w:pPr>
        <w:jc w:val="center"/>
        <w:rPr>
          <w:rFonts w:ascii="Arial" w:hAnsi="Arial" w:cs="Arial"/>
          <w:b/>
          <w:sz w:val="22"/>
          <w:szCs w:val="22"/>
        </w:rPr>
      </w:pPr>
    </w:p>
    <w:p w:rsidR="00EF1D5C" w:rsidRPr="00537441" w:rsidRDefault="00EF1D5C" w:rsidP="00403D7E">
      <w:pPr>
        <w:jc w:val="center"/>
        <w:rPr>
          <w:rFonts w:ascii="Arial" w:hAnsi="Arial" w:cs="Arial"/>
          <w:b/>
          <w:sz w:val="22"/>
          <w:szCs w:val="22"/>
        </w:rPr>
      </w:pPr>
      <w:r w:rsidRPr="00537441">
        <w:rPr>
          <w:rFonts w:ascii="Arial" w:hAnsi="Arial" w:cs="Arial"/>
          <w:b/>
          <w:sz w:val="22"/>
          <w:szCs w:val="22"/>
        </w:rPr>
        <w:t>OGŁOSZENIE O WYBORZE NAJKORZYSTNIEJSZEJ OFERTY</w:t>
      </w:r>
    </w:p>
    <w:p w:rsidR="00EF1D5C" w:rsidRPr="00537441" w:rsidRDefault="00EF1D5C" w:rsidP="0010579D">
      <w:pPr>
        <w:jc w:val="center"/>
        <w:rPr>
          <w:rFonts w:ascii="Arial" w:hAnsi="Arial" w:cs="Arial"/>
          <w:bCs/>
          <w:sz w:val="22"/>
          <w:szCs w:val="22"/>
        </w:rPr>
      </w:pPr>
    </w:p>
    <w:p w:rsidR="00EF1D5C" w:rsidRDefault="00EF1D5C" w:rsidP="00D35FF3">
      <w:pPr>
        <w:pStyle w:val="Standard"/>
        <w:jc w:val="center"/>
        <w:rPr>
          <w:rFonts w:ascii="Arial" w:hAnsi="Arial" w:cs="Arial"/>
          <w:iCs/>
          <w:sz w:val="22"/>
          <w:szCs w:val="22"/>
        </w:rPr>
      </w:pPr>
      <w:r w:rsidRPr="00232A8F">
        <w:rPr>
          <w:rFonts w:ascii="Arial" w:hAnsi="Arial" w:cs="Arial"/>
          <w:iCs/>
          <w:sz w:val="22"/>
          <w:szCs w:val="22"/>
        </w:rPr>
        <w:t>Samodzielny Publiczny Zakład Opieki Zdrowotnej „REPTY”</w:t>
      </w:r>
    </w:p>
    <w:p w:rsidR="00EF1D5C" w:rsidRPr="00232A8F" w:rsidRDefault="00EF1D5C" w:rsidP="00D35FF3">
      <w:pPr>
        <w:pStyle w:val="Standard"/>
        <w:jc w:val="center"/>
        <w:rPr>
          <w:rFonts w:ascii="Arial" w:hAnsi="Arial" w:cs="Arial"/>
          <w:iCs/>
          <w:sz w:val="22"/>
          <w:szCs w:val="22"/>
        </w:rPr>
      </w:pPr>
      <w:r w:rsidRPr="00232A8F">
        <w:rPr>
          <w:rFonts w:ascii="Arial" w:hAnsi="Arial" w:cs="Arial"/>
          <w:iCs/>
          <w:sz w:val="22"/>
          <w:szCs w:val="22"/>
        </w:rPr>
        <w:t>Górnośląskie Centrum Rehabilitacji im. gen Jerzego Ziętka</w:t>
      </w:r>
    </w:p>
    <w:p w:rsidR="00EF1D5C" w:rsidRDefault="00EF1D5C" w:rsidP="00D35FF3">
      <w:pPr>
        <w:pStyle w:val="Standard"/>
        <w:jc w:val="center"/>
        <w:rPr>
          <w:rFonts w:ascii="Arial" w:hAnsi="Arial" w:cs="Arial"/>
          <w:iCs/>
          <w:sz w:val="22"/>
          <w:szCs w:val="22"/>
        </w:rPr>
      </w:pPr>
      <w:r w:rsidRPr="00232A8F">
        <w:rPr>
          <w:rFonts w:ascii="Arial" w:hAnsi="Arial" w:cs="Arial"/>
          <w:iCs/>
          <w:sz w:val="22"/>
          <w:szCs w:val="22"/>
        </w:rPr>
        <w:t xml:space="preserve">42-604 Tarnowskie Góry ul. Śniadeckiego 1 </w:t>
      </w:r>
    </w:p>
    <w:p w:rsidR="00EF1D5C" w:rsidRPr="00232A8F" w:rsidRDefault="00EF1D5C" w:rsidP="00D35FF3">
      <w:pPr>
        <w:pStyle w:val="Standard"/>
        <w:jc w:val="center"/>
        <w:rPr>
          <w:rFonts w:ascii="Arial" w:hAnsi="Arial" w:cs="Arial"/>
          <w:iCs/>
          <w:sz w:val="22"/>
          <w:szCs w:val="22"/>
        </w:rPr>
      </w:pPr>
    </w:p>
    <w:p w:rsidR="00EF1D5C" w:rsidRPr="00537441" w:rsidRDefault="00EF1D5C" w:rsidP="0010579D">
      <w:pPr>
        <w:jc w:val="center"/>
        <w:rPr>
          <w:rFonts w:ascii="Arial" w:hAnsi="Arial" w:cs="Arial"/>
          <w:b/>
          <w:sz w:val="22"/>
          <w:szCs w:val="22"/>
        </w:rPr>
      </w:pPr>
      <w:r w:rsidRPr="00537441">
        <w:rPr>
          <w:rFonts w:ascii="Arial" w:hAnsi="Arial" w:cs="Arial"/>
          <w:b/>
          <w:bCs/>
          <w:sz w:val="22"/>
          <w:szCs w:val="22"/>
        </w:rPr>
        <w:t xml:space="preserve">nr </w:t>
      </w:r>
      <w:r w:rsidRPr="00537441">
        <w:rPr>
          <w:rFonts w:ascii="Arial" w:hAnsi="Arial" w:cs="Arial"/>
          <w:b/>
          <w:sz w:val="22"/>
          <w:szCs w:val="22"/>
        </w:rPr>
        <w:t>postępowania: GCR</w:t>
      </w:r>
      <w:r w:rsidRPr="00232A8F">
        <w:rPr>
          <w:rFonts w:ascii="Arial" w:hAnsi="Arial" w:cs="Arial"/>
          <w:b/>
          <w:sz w:val="22"/>
          <w:szCs w:val="22"/>
        </w:rPr>
        <w:t>/4/ZP/2011„</w:t>
      </w:r>
      <w:r w:rsidRPr="00537441">
        <w:rPr>
          <w:rFonts w:ascii="Arial" w:hAnsi="Arial" w:cs="Arial"/>
          <w:b/>
          <w:sz w:val="22"/>
          <w:szCs w:val="22"/>
        </w:rPr>
        <w:t>Ubezpieczenie mienia i odpowiedzialności cywilnej”</w:t>
      </w:r>
    </w:p>
    <w:p w:rsidR="00EF1D5C" w:rsidRPr="00537441" w:rsidRDefault="00EF1D5C" w:rsidP="002162E3">
      <w:pPr>
        <w:jc w:val="center"/>
        <w:rPr>
          <w:rFonts w:ascii="Arial" w:hAnsi="Arial" w:cs="Arial"/>
          <w:b/>
          <w:sz w:val="22"/>
          <w:szCs w:val="22"/>
        </w:rPr>
      </w:pPr>
      <w:r w:rsidRPr="00537441">
        <w:rPr>
          <w:rFonts w:ascii="Arial" w:hAnsi="Arial" w:cs="Arial"/>
          <w:b/>
          <w:sz w:val="22"/>
          <w:szCs w:val="22"/>
        </w:rPr>
        <w:t xml:space="preserve">Nr ogłoszenia </w:t>
      </w:r>
      <w:r w:rsidRPr="00232A8F">
        <w:rPr>
          <w:rFonts w:ascii="Arial" w:hAnsi="Arial" w:cs="Arial"/>
          <w:b/>
          <w:sz w:val="22"/>
          <w:szCs w:val="22"/>
        </w:rPr>
        <w:t xml:space="preserve">44851 – 2011; </w:t>
      </w:r>
      <w:r w:rsidRPr="00537441">
        <w:rPr>
          <w:rFonts w:ascii="Arial" w:hAnsi="Arial" w:cs="Arial"/>
          <w:b/>
          <w:sz w:val="22"/>
          <w:szCs w:val="22"/>
        </w:rPr>
        <w:t>Data ogłoszenia: 08.02.2011</w:t>
      </w:r>
    </w:p>
    <w:p w:rsidR="00EF1D5C" w:rsidRPr="00537441" w:rsidRDefault="00EF1D5C" w:rsidP="00E671C9">
      <w:pPr>
        <w:jc w:val="both"/>
        <w:rPr>
          <w:rFonts w:ascii="Arial" w:hAnsi="Arial" w:cs="Arial"/>
          <w:sz w:val="22"/>
          <w:szCs w:val="22"/>
        </w:rPr>
      </w:pP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 xml:space="preserve">Na podstawie art. 92 ust. 1 ustawy z dnia 29 stycznia 2004 r. Prawo Zamówień Publicznych </w:t>
      </w: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>(tekst jednolity Dz.U. z 2010. Nr 113, poz. 759 z późn. zm.)zawiadamiamy, że w ww. postępowaniu jako najkorzystniejsza została wybrana oferta złożona przez wykonawcę:</w:t>
      </w:r>
    </w:p>
    <w:p w:rsidR="00EF1D5C" w:rsidRPr="00537441" w:rsidRDefault="00EF1D5C" w:rsidP="00403D7E">
      <w:pPr>
        <w:pStyle w:val="section1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EF1D5C" w:rsidRPr="00537441" w:rsidRDefault="00EF1D5C" w:rsidP="00D35FF3">
      <w:pPr>
        <w:pStyle w:val="section1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37441">
        <w:rPr>
          <w:rFonts w:ascii="Arial" w:hAnsi="Arial" w:cs="Arial"/>
          <w:b/>
          <w:sz w:val="22"/>
          <w:szCs w:val="22"/>
        </w:rPr>
        <w:t>Sopockie Towarzystwo Ubezpieczeń Ergo Hestia SA 81-731 Sopot ul. Hestii 1</w:t>
      </w: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 xml:space="preserve">Zgodnie z sekcją I.13. SIWZ: opis kryteriów, którymi Zamawiający będzie się kierował przy wyborze oferty wraz z podaniem znaczenia tych kryteriów oraz sposobu oceny ofert, w niniejszym przetargu ograniczonym wybór oferty dokonany został na podstawie kryterium ceny. Stosownie do ww. pkt. SIWZ za najkorzystniejszą ofertę została uznana nieodrzucona oferta z najniższą ceną brutto, tj. oferta złożona przez wykonawcę Sopockie Towarzystwo Ubezpieczeń Ergo Hestia SA </w:t>
      </w:r>
      <w:r w:rsidRPr="00537441">
        <w:rPr>
          <w:rFonts w:ascii="Arial" w:hAnsi="Arial" w:cs="Arial"/>
          <w:b/>
          <w:sz w:val="22"/>
          <w:szCs w:val="22"/>
        </w:rPr>
        <w:t xml:space="preserve">z ceną brutto wynoszącą 58.417,- PLN (słownie: pięćdziesiąt osiem tysięcy czterysta  siedemnaście zł 00/100 groszy). </w:t>
      </w:r>
      <w:r w:rsidRPr="00537441">
        <w:rPr>
          <w:rFonts w:ascii="Arial" w:hAnsi="Arial" w:cs="Arial"/>
          <w:sz w:val="22"/>
          <w:szCs w:val="22"/>
        </w:rPr>
        <w:t>Oferta ta otrzymała 100 pkt.</w:t>
      </w: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 xml:space="preserve">W niniejszym postępowaniu ofertę złożyła również firma: Powszechny Zakład Ubezpieczeń SA Oddział Regionalny w Katowicach, której oferta spełnia warunki określone w SIWZ i została oceniona jako druga pod względem ilości przyznanych punktów wg kryteriów oceny określonych w SIWZ. </w:t>
      </w:r>
      <w:r w:rsidRPr="00537441">
        <w:rPr>
          <w:rFonts w:ascii="Arial" w:hAnsi="Arial" w:cs="Arial"/>
          <w:b/>
          <w:sz w:val="22"/>
          <w:szCs w:val="22"/>
        </w:rPr>
        <w:t>Cena brutto drugiej oferty wyniosła: 60.992,00- PLN (słownie: sześćdziesiąt tysięcy dziewięćset dziewięćdziesiąt dwa zł, 00/100 groszy).</w:t>
      </w:r>
      <w:r w:rsidRPr="00537441">
        <w:rPr>
          <w:rFonts w:ascii="Arial" w:hAnsi="Arial" w:cs="Arial"/>
          <w:sz w:val="22"/>
          <w:szCs w:val="22"/>
        </w:rPr>
        <w:t xml:space="preserve"> Oferta drugiego wykonawcy otrzymała 95,94 pkt. </w:t>
      </w: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EF1D5C" w:rsidRPr="00537441" w:rsidRDefault="00EF1D5C" w:rsidP="00403D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537441">
        <w:rPr>
          <w:rFonts w:ascii="Arial" w:hAnsi="Arial" w:cs="Arial"/>
          <w:sz w:val="22"/>
          <w:szCs w:val="22"/>
          <w:u w:val="single"/>
        </w:rPr>
        <w:t xml:space="preserve">Jednocześnie Zamawiający informuje, że: </w:t>
      </w:r>
    </w:p>
    <w:p w:rsidR="00EF1D5C" w:rsidRPr="00537441" w:rsidRDefault="00EF1D5C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>żadne oferty nie zostały odrzucone,</w:t>
      </w:r>
    </w:p>
    <w:p w:rsidR="00EF1D5C" w:rsidRPr="00537441" w:rsidRDefault="00EF1D5C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>żadni wykonawcy nie zostali wykluczeni z postępowania.</w:t>
      </w:r>
    </w:p>
    <w:p w:rsidR="00EF1D5C" w:rsidRPr="00537441" w:rsidRDefault="00EF1D5C" w:rsidP="00E671C9">
      <w:pPr>
        <w:jc w:val="both"/>
        <w:rPr>
          <w:rFonts w:ascii="Arial" w:hAnsi="Arial" w:cs="Arial"/>
          <w:sz w:val="22"/>
          <w:szCs w:val="22"/>
        </w:rPr>
      </w:pPr>
    </w:p>
    <w:p w:rsidR="00EF1D5C" w:rsidRPr="00537441" w:rsidRDefault="00EF1D5C" w:rsidP="00E671C9">
      <w:pPr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>Punktacja przyznana ofertom: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536"/>
        <w:gridCol w:w="3823"/>
      </w:tblGrid>
      <w:tr w:rsidR="00EF1D5C" w:rsidRPr="00537441" w:rsidTr="005464F3">
        <w:tc>
          <w:tcPr>
            <w:tcW w:w="1384" w:type="dxa"/>
          </w:tcPr>
          <w:p w:rsidR="00EF1D5C" w:rsidRPr="00537441" w:rsidRDefault="00EF1D5C" w:rsidP="00546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41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536" w:type="dxa"/>
          </w:tcPr>
          <w:p w:rsidR="00EF1D5C" w:rsidRPr="00537441" w:rsidRDefault="00EF1D5C" w:rsidP="00546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41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823" w:type="dxa"/>
          </w:tcPr>
          <w:p w:rsidR="00EF1D5C" w:rsidRPr="00537441" w:rsidRDefault="00EF1D5C" w:rsidP="00546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41">
              <w:rPr>
                <w:rFonts w:ascii="Arial" w:hAnsi="Arial" w:cs="Arial"/>
                <w:b/>
                <w:sz w:val="22"/>
                <w:szCs w:val="22"/>
              </w:rPr>
              <w:t>Liczba pkt w kryterium cena</w:t>
            </w:r>
          </w:p>
        </w:tc>
      </w:tr>
      <w:tr w:rsidR="00EF1D5C" w:rsidRPr="00537441" w:rsidTr="005464F3">
        <w:trPr>
          <w:trHeight w:val="669"/>
        </w:trPr>
        <w:tc>
          <w:tcPr>
            <w:tcW w:w="1384" w:type="dxa"/>
            <w:vAlign w:val="center"/>
          </w:tcPr>
          <w:p w:rsidR="00EF1D5C" w:rsidRPr="00537441" w:rsidRDefault="00EF1D5C" w:rsidP="00546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4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F1D5C" w:rsidRPr="00537441" w:rsidRDefault="00EF1D5C" w:rsidP="006E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D5C" w:rsidRPr="00537441" w:rsidRDefault="00EF1D5C" w:rsidP="006E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441">
              <w:rPr>
                <w:rFonts w:ascii="Arial" w:hAnsi="Arial" w:cs="Arial"/>
                <w:sz w:val="22"/>
                <w:szCs w:val="22"/>
              </w:rPr>
              <w:t>Sopockie Towarzystwo Ubezpieczeń Ergo Hestia SA 81-731 Sopot ul. Hestii 1</w:t>
            </w:r>
          </w:p>
          <w:p w:rsidR="00EF1D5C" w:rsidRPr="00537441" w:rsidRDefault="00EF1D5C" w:rsidP="006E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EF1D5C" w:rsidRPr="00537441" w:rsidRDefault="00EF1D5C" w:rsidP="00546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41">
              <w:rPr>
                <w:rFonts w:ascii="Arial" w:hAnsi="Arial" w:cs="Arial"/>
                <w:b/>
                <w:sz w:val="22"/>
                <w:szCs w:val="22"/>
              </w:rPr>
              <w:t>100,00 pkt</w:t>
            </w:r>
          </w:p>
        </w:tc>
      </w:tr>
      <w:tr w:rsidR="00EF1D5C" w:rsidRPr="00537441" w:rsidTr="005464F3">
        <w:trPr>
          <w:trHeight w:val="669"/>
        </w:trPr>
        <w:tc>
          <w:tcPr>
            <w:tcW w:w="1384" w:type="dxa"/>
            <w:vAlign w:val="center"/>
          </w:tcPr>
          <w:p w:rsidR="00EF1D5C" w:rsidRPr="00537441" w:rsidRDefault="00EF1D5C" w:rsidP="00546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4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F1D5C" w:rsidRPr="00537441" w:rsidRDefault="00EF1D5C" w:rsidP="00546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D5C" w:rsidRPr="00537441" w:rsidRDefault="00EF1D5C" w:rsidP="00546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441">
              <w:rPr>
                <w:rFonts w:ascii="Arial" w:hAnsi="Arial" w:cs="Arial"/>
                <w:sz w:val="22"/>
                <w:szCs w:val="22"/>
              </w:rPr>
              <w:t>Powszechny Zakład Ubezpieczeń SA Oddział Regionalny w Katowicach</w:t>
            </w:r>
          </w:p>
          <w:p w:rsidR="00EF1D5C" w:rsidRPr="00537441" w:rsidRDefault="00EF1D5C" w:rsidP="00546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441">
              <w:rPr>
                <w:rFonts w:ascii="Arial" w:hAnsi="Arial" w:cs="Arial"/>
                <w:sz w:val="22"/>
                <w:szCs w:val="22"/>
              </w:rPr>
              <w:t>40-953 Katowice ul. Mickiewicza 5</w:t>
            </w:r>
          </w:p>
          <w:p w:rsidR="00EF1D5C" w:rsidRPr="00537441" w:rsidRDefault="00EF1D5C" w:rsidP="00546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EF1D5C" w:rsidRPr="00537441" w:rsidRDefault="00EF1D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41">
              <w:rPr>
                <w:rFonts w:ascii="Arial" w:hAnsi="Arial" w:cs="Arial"/>
                <w:b/>
                <w:sz w:val="22"/>
                <w:szCs w:val="22"/>
              </w:rPr>
              <w:t>95,94 pkt</w:t>
            </w:r>
          </w:p>
        </w:tc>
      </w:tr>
    </w:tbl>
    <w:p w:rsidR="00EF1D5C" w:rsidRPr="00537441" w:rsidRDefault="00EF1D5C" w:rsidP="00E671C9">
      <w:pPr>
        <w:jc w:val="both"/>
        <w:rPr>
          <w:rFonts w:ascii="Arial" w:hAnsi="Arial" w:cs="Arial"/>
          <w:sz w:val="22"/>
          <w:szCs w:val="22"/>
        </w:rPr>
      </w:pPr>
    </w:p>
    <w:p w:rsidR="00EF1D5C" w:rsidRPr="00537441" w:rsidRDefault="00EF1D5C" w:rsidP="00A03DAD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7441">
        <w:rPr>
          <w:rFonts w:ascii="Arial" w:hAnsi="Arial" w:cs="Arial"/>
          <w:sz w:val="22"/>
          <w:szCs w:val="22"/>
        </w:rPr>
        <w:t>Zgodnie z art. 94 ust. 1 ustawy Prawo zamówień publicznych umowa może zostać zawarta w terminie 5 dni od przekazania niniejszego zawiadomienia o wynikach przetargu.</w:t>
      </w:r>
    </w:p>
    <w:p w:rsidR="00EF1D5C" w:rsidRPr="00537441" w:rsidRDefault="00EF1D5C" w:rsidP="00A03DAD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1D5C" w:rsidRPr="00537441" w:rsidRDefault="00EF1D5C" w:rsidP="00E671C9">
      <w:pPr>
        <w:jc w:val="right"/>
        <w:rPr>
          <w:rFonts w:ascii="Arial" w:hAnsi="Arial" w:cs="Arial"/>
          <w:sz w:val="22"/>
          <w:szCs w:val="22"/>
        </w:rPr>
      </w:pPr>
    </w:p>
    <w:p w:rsidR="00EF1D5C" w:rsidRPr="00232A8F" w:rsidRDefault="00EF1D5C" w:rsidP="00E671C9">
      <w:pPr>
        <w:jc w:val="right"/>
        <w:rPr>
          <w:rFonts w:ascii="Arial" w:hAnsi="Arial" w:cs="Arial"/>
          <w:sz w:val="22"/>
          <w:szCs w:val="22"/>
        </w:rPr>
      </w:pPr>
    </w:p>
    <w:p w:rsidR="00EF1D5C" w:rsidRPr="00537441" w:rsidRDefault="00EF1D5C" w:rsidP="00E671C9">
      <w:pPr>
        <w:jc w:val="right"/>
        <w:rPr>
          <w:rFonts w:ascii="Arial" w:hAnsi="Arial" w:cs="Arial"/>
          <w:sz w:val="22"/>
          <w:szCs w:val="22"/>
        </w:rPr>
      </w:pPr>
    </w:p>
    <w:p w:rsidR="00EF1D5C" w:rsidRPr="00537441" w:rsidRDefault="00EF1D5C" w:rsidP="00E671C9">
      <w:pPr>
        <w:jc w:val="right"/>
        <w:rPr>
          <w:rFonts w:ascii="Arial" w:hAnsi="Arial" w:cs="Arial"/>
          <w:sz w:val="22"/>
          <w:szCs w:val="22"/>
        </w:rPr>
      </w:pPr>
    </w:p>
    <w:p w:rsidR="00EF1D5C" w:rsidRPr="00537441" w:rsidRDefault="00EF1D5C" w:rsidP="00CB14D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37441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…………………………………………………………………..</w:t>
      </w:r>
    </w:p>
    <w:p w:rsidR="00EF1D5C" w:rsidRPr="00537441" w:rsidRDefault="00EF1D5C" w:rsidP="00E671C9">
      <w:pPr>
        <w:jc w:val="right"/>
        <w:rPr>
          <w:rFonts w:ascii="Arial" w:hAnsi="Arial" w:cs="Arial"/>
          <w:sz w:val="22"/>
          <w:szCs w:val="22"/>
        </w:rPr>
      </w:pPr>
    </w:p>
    <w:p w:rsidR="00EF1D5C" w:rsidRPr="00537441" w:rsidRDefault="00EF1D5C" w:rsidP="00CB14D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37441">
        <w:rPr>
          <w:rFonts w:ascii="Arial" w:hAnsi="Arial" w:cs="Arial"/>
          <w:b/>
          <w:i/>
          <w:sz w:val="22"/>
          <w:szCs w:val="22"/>
        </w:rPr>
        <w:t xml:space="preserve">Podpis </w:t>
      </w:r>
      <w:r>
        <w:rPr>
          <w:rFonts w:ascii="Arial" w:hAnsi="Arial" w:cs="Arial"/>
          <w:b/>
          <w:i/>
          <w:sz w:val="22"/>
          <w:szCs w:val="22"/>
        </w:rPr>
        <w:t xml:space="preserve">Kierownika </w:t>
      </w:r>
      <w:r w:rsidRPr="00537441">
        <w:rPr>
          <w:rFonts w:ascii="Arial" w:hAnsi="Arial" w:cs="Arial"/>
          <w:b/>
          <w:i/>
          <w:sz w:val="22"/>
          <w:szCs w:val="22"/>
        </w:rPr>
        <w:t>Zamawiającego</w:t>
      </w:r>
    </w:p>
    <w:sectPr w:rsidR="00EF1D5C" w:rsidRPr="00537441" w:rsidSect="00C54F83">
      <w:footnotePr>
        <w:pos w:val="beneathText"/>
      </w:footnotePr>
      <w:pgSz w:w="11905" w:h="16837"/>
      <w:pgMar w:top="709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5C" w:rsidRDefault="00EF1D5C">
      <w:r>
        <w:separator/>
      </w:r>
    </w:p>
  </w:endnote>
  <w:endnote w:type="continuationSeparator" w:id="1">
    <w:p w:rsidR="00EF1D5C" w:rsidRDefault="00EF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5C" w:rsidRDefault="00EF1D5C">
      <w:r>
        <w:separator/>
      </w:r>
    </w:p>
  </w:footnote>
  <w:footnote w:type="continuationSeparator" w:id="1">
    <w:p w:rsidR="00EF1D5C" w:rsidRDefault="00EF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430"/>
    <w:multiLevelType w:val="hybridMultilevel"/>
    <w:tmpl w:val="4E2C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82131A"/>
    <w:multiLevelType w:val="hybridMultilevel"/>
    <w:tmpl w:val="0D30645A"/>
    <w:lvl w:ilvl="0" w:tplc="345E8C2E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7DC95C1F"/>
    <w:multiLevelType w:val="hybridMultilevel"/>
    <w:tmpl w:val="A5F8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C9"/>
    <w:rsid w:val="0001581B"/>
    <w:rsid w:val="0003156A"/>
    <w:rsid w:val="00034AE1"/>
    <w:rsid w:val="00034FCD"/>
    <w:rsid w:val="0004665C"/>
    <w:rsid w:val="00067E0E"/>
    <w:rsid w:val="000B10D1"/>
    <w:rsid w:val="000E30AF"/>
    <w:rsid w:val="0010579D"/>
    <w:rsid w:val="00127191"/>
    <w:rsid w:val="00132AA7"/>
    <w:rsid w:val="00175E14"/>
    <w:rsid w:val="0019463A"/>
    <w:rsid w:val="001D25DE"/>
    <w:rsid w:val="002162E3"/>
    <w:rsid w:val="00232A8F"/>
    <w:rsid w:val="00260DE3"/>
    <w:rsid w:val="002A0268"/>
    <w:rsid w:val="00304313"/>
    <w:rsid w:val="00403D7E"/>
    <w:rsid w:val="004F315C"/>
    <w:rsid w:val="00531E91"/>
    <w:rsid w:val="00537441"/>
    <w:rsid w:val="005464F3"/>
    <w:rsid w:val="005C216C"/>
    <w:rsid w:val="00632676"/>
    <w:rsid w:val="0064280A"/>
    <w:rsid w:val="006E5605"/>
    <w:rsid w:val="00727FC5"/>
    <w:rsid w:val="007A139E"/>
    <w:rsid w:val="00836886"/>
    <w:rsid w:val="00987E51"/>
    <w:rsid w:val="00A03DAD"/>
    <w:rsid w:val="00AD0C21"/>
    <w:rsid w:val="00AD6001"/>
    <w:rsid w:val="00AE3595"/>
    <w:rsid w:val="00B54240"/>
    <w:rsid w:val="00B95BF8"/>
    <w:rsid w:val="00BD1B79"/>
    <w:rsid w:val="00BD496B"/>
    <w:rsid w:val="00C54F83"/>
    <w:rsid w:val="00C62AD3"/>
    <w:rsid w:val="00CB14DA"/>
    <w:rsid w:val="00D35FF3"/>
    <w:rsid w:val="00D70C94"/>
    <w:rsid w:val="00E5696F"/>
    <w:rsid w:val="00E671C9"/>
    <w:rsid w:val="00EC702A"/>
    <w:rsid w:val="00EF1D5C"/>
    <w:rsid w:val="00F1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7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1C9"/>
    <w:rPr>
      <w:rFonts w:ascii="Tahoma" w:hAnsi="Tahoma" w:cs="Tahoma"/>
      <w:sz w:val="16"/>
      <w:szCs w:val="16"/>
      <w:lang w:eastAsia="pl-PL"/>
    </w:rPr>
  </w:style>
  <w:style w:type="paragraph" w:customStyle="1" w:styleId="section1">
    <w:name w:val="section1"/>
    <w:basedOn w:val="Normal"/>
    <w:uiPriority w:val="99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D35FF3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uiPriority w:val="99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2A8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351</Words>
  <Characters>2108</Characters>
  <Application>Microsoft Office Outlook</Application>
  <DocSecurity>0</DocSecurity>
  <Lines>0</Lines>
  <Paragraphs>0</Paragraphs>
  <ScaleCrop>false</ScaleCrop>
  <Company>Broker Ubezpieczeniowy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DA-AZP-380-3/5/2011</dc:title>
  <dc:subject/>
  <dc:creator>Miłosz Wysocki</dc:creator>
  <cp:keywords/>
  <dc:description/>
  <cp:lastModifiedBy>bear</cp:lastModifiedBy>
  <cp:revision>2</cp:revision>
  <cp:lastPrinted>2011-03-07T09:41:00Z</cp:lastPrinted>
  <dcterms:created xsi:type="dcterms:W3CDTF">2011-03-07T10:58:00Z</dcterms:created>
  <dcterms:modified xsi:type="dcterms:W3CDTF">2011-03-07T10:58:00Z</dcterms:modified>
</cp:coreProperties>
</file>