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6C" w:rsidRDefault="00D61A6C" w:rsidP="00D61A6C">
      <w:pPr>
        <w:pStyle w:val="Akapitzlist"/>
        <w:pageBreakBefore/>
        <w:tabs>
          <w:tab w:val="left" w:pos="567"/>
        </w:tabs>
        <w:spacing w:line="240" w:lineRule="auto"/>
        <w:ind w:left="0"/>
        <w:rPr>
          <w:sz w:val="18"/>
          <w:szCs w:val="18"/>
        </w:rPr>
      </w:pPr>
    </w:p>
    <w:p w:rsidR="00D61A6C" w:rsidRDefault="00D61A6C" w:rsidP="00D61A6C">
      <w:pPr>
        <w:pStyle w:val="Akapitzlist"/>
        <w:tabs>
          <w:tab w:val="left" w:pos="567"/>
        </w:tabs>
        <w:spacing w:line="240" w:lineRule="auto"/>
        <w:ind w:left="720"/>
        <w:rPr>
          <w:sz w:val="22"/>
          <w:szCs w:val="22"/>
        </w:rPr>
      </w:pPr>
    </w:p>
    <w:p w:rsidR="00D61A6C" w:rsidRDefault="00D61A6C" w:rsidP="00D61A6C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D61A6C" w:rsidRDefault="00D61A6C" w:rsidP="00D61A6C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D61A6C" w:rsidRDefault="00D61A6C" w:rsidP="00D61A6C">
      <w:r>
        <w:rPr>
          <w:rFonts w:eastAsia="Times New Roman"/>
        </w:rPr>
        <w:t>………………………………………</w:t>
      </w:r>
      <w:r>
        <w:t>.</w:t>
      </w:r>
    </w:p>
    <w:p w:rsidR="00D61A6C" w:rsidRDefault="00D61A6C" w:rsidP="00D61A6C"/>
    <w:p w:rsidR="00D61A6C" w:rsidRDefault="00D61A6C" w:rsidP="00D61A6C">
      <w:r>
        <w:t>.............................................................</w:t>
      </w:r>
    </w:p>
    <w:p w:rsidR="00D61A6C" w:rsidRDefault="00D61A6C" w:rsidP="00D61A6C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D61A6C" w:rsidRPr="00930AC9" w:rsidRDefault="00D61A6C" w:rsidP="00D61A6C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D61A6C" w:rsidRPr="00930AC9" w:rsidRDefault="00D61A6C" w:rsidP="00D61A6C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D61A6C" w:rsidRPr="00930AC9" w:rsidRDefault="00D61A6C" w:rsidP="00D61A6C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D61A6C" w:rsidRDefault="00D61A6C" w:rsidP="00D61A6C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D61A6C" w:rsidRDefault="00D61A6C" w:rsidP="00D61A6C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D61A6C" w:rsidRDefault="00D61A6C" w:rsidP="00D61A6C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SP ZOZ „REPTY”</w:t>
      </w:r>
    </w:p>
    <w:p w:rsidR="00D61A6C" w:rsidRDefault="00D61A6C" w:rsidP="00D61A6C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D61A6C" w:rsidRDefault="00D61A6C" w:rsidP="00D61A6C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D61A6C" w:rsidRDefault="00D61A6C" w:rsidP="00D61A6C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D61A6C" w:rsidRDefault="00D61A6C" w:rsidP="00D61A6C">
      <w:pPr>
        <w:rPr>
          <w:i/>
          <w:iCs/>
          <w:sz w:val="22"/>
          <w:szCs w:val="22"/>
        </w:rPr>
      </w:pPr>
    </w:p>
    <w:p w:rsidR="00D61A6C" w:rsidRDefault="00D61A6C" w:rsidP="00D61A6C">
      <w:pPr>
        <w:rPr>
          <w:i/>
          <w:iCs/>
          <w:sz w:val="22"/>
          <w:szCs w:val="22"/>
        </w:rPr>
      </w:pPr>
    </w:p>
    <w:p w:rsidR="00D61A6C" w:rsidRDefault="00D61A6C" w:rsidP="00D61A6C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D61A6C" w:rsidRDefault="00D61A6C" w:rsidP="00D61A6C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D61A6C" w:rsidRDefault="00D61A6C" w:rsidP="00D61A6C">
      <w:pPr>
        <w:jc w:val="center"/>
      </w:pPr>
      <w:r>
        <w:rPr>
          <w:rFonts w:eastAsia="Times New Roman"/>
          <w:b/>
          <w:bCs/>
          <w:sz w:val="22"/>
          <w:szCs w:val="22"/>
        </w:rPr>
        <w:t>„Dostawa materiałów higienicznych</w:t>
      </w:r>
      <w:r>
        <w:rPr>
          <w:b/>
          <w:bCs/>
          <w:sz w:val="22"/>
          <w:szCs w:val="22"/>
        </w:rPr>
        <w:t>”</w:t>
      </w:r>
    </w:p>
    <w:p w:rsidR="00D61A6C" w:rsidRDefault="00D61A6C" w:rsidP="00D61A6C">
      <w:pPr>
        <w:jc w:val="center"/>
      </w:pPr>
      <w:r>
        <w:rPr>
          <w:b/>
          <w:bCs/>
          <w:sz w:val="22"/>
          <w:szCs w:val="22"/>
        </w:rPr>
        <w:t>Nr sprawy GCR/34/W/2021</w:t>
      </w:r>
    </w:p>
    <w:p w:rsidR="00D61A6C" w:rsidRDefault="00D61A6C" w:rsidP="00D61A6C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D61A6C" w:rsidRDefault="00D61A6C" w:rsidP="00D61A6C">
      <w:pPr>
        <w:jc w:val="both"/>
        <w:rPr>
          <w:i/>
          <w:iCs/>
          <w:sz w:val="20"/>
          <w:szCs w:val="20"/>
        </w:rPr>
      </w:pPr>
    </w:p>
    <w:p w:rsidR="00D61A6C" w:rsidRDefault="00D61A6C" w:rsidP="00D61A6C">
      <w:pPr>
        <w:jc w:val="both"/>
        <w:rPr>
          <w:i/>
          <w:iCs/>
          <w:color w:val="000000"/>
          <w:sz w:val="20"/>
          <w:szCs w:val="20"/>
        </w:rPr>
      </w:pPr>
    </w:p>
    <w:p w:rsidR="00D61A6C" w:rsidRDefault="00D61A6C" w:rsidP="00D61A6C">
      <w:pPr>
        <w:widowControl/>
        <w:numPr>
          <w:ilvl w:val="3"/>
          <w:numId w:val="2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  <w:lang/>
        </w:rPr>
        <w:t xml:space="preserve">Oferujemy sukcesywną dostawę materiałów higienicznych szczegółowo opisanych w </w:t>
      </w:r>
      <w:r>
        <w:rPr>
          <w:i/>
          <w:sz w:val="22"/>
          <w:szCs w:val="22"/>
          <w:lang/>
        </w:rPr>
        <w:t>załączniku nr 1</w:t>
      </w:r>
      <w:r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br/>
        <w:t xml:space="preserve">za łączną kwotę w wysokości: </w:t>
      </w:r>
    </w:p>
    <w:p w:rsidR="00D61A6C" w:rsidRDefault="00D61A6C" w:rsidP="00D61A6C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  <w:lang/>
        </w:rPr>
        <w:tab/>
        <w:t xml:space="preserve">    </w:t>
      </w:r>
      <w:r>
        <w:rPr>
          <w:color w:val="000000"/>
          <w:sz w:val="22"/>
          <w:szCs w:val="22"/>
          <w:lang/>
        </w:rPr>
        <w:tab/>
        <w:t>C</w:t>
      </w:r>
      <w:r>
        <w:rPr>
          <w:sz w:val="22"/>
          <w:szCs w:val="22"/>
          <w:lang/>
        </w:rPr>
        <w:t>ena netto. : ……………………………………………………….……….PLN</w:t>
      </w:r>
    </w:p>
    <w:p w:rsidR="00D61A6C" w:rsidRDefault="00D61A6C" w:rsidP="00D61A6C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 xml:space="preserve">Podatek VAT : ………%……………..……………………………..………PLN  </w:t>
      </w:r>
    </w:p>
    <w:p w:rsidR="00D61A6C" w:rsidRDefault="00D61A6C" w:rsidP="00D61A6C">
      <w:pPr>
        <w:spacing w:line="360" w:lineRule="auto"/>
        <w:ind w:left="357"/>
        <w:jc w:val="both"/>
      </w:pPr>
      <w:r>
        <w:rPr>
          <w:sz w:val="22"/>
          <w:szCs w:val="22"/>
          <w:lang/>
        </w:rPr>
        <w:tab/>
        <w:t>Cena brutto. : ……………………………………………………………….PLN</w:t>
      </w:r>
    </w:p>
    <w:p w:rsidR="00D61A6C" w:rsidRDefault="00D61A6C" w:rsidP="00D61A6C">
      <w:pPr>
        <w:tabs>
          <w:tab w:val="left" w:pos="426"/>
        </w:tabs>
        <w:spacing w:line="360" w:lineRule="auto"/>
        <w:jc w:val="both"/>
        <w:rPr>
          <w:b/>
          <w:color w:val="000000"/>
          <w:sz w:val="22"/>
          <w:szCs w:val="22"/>
          <w:lang/>
        </w:rPr>
      </w:pPr>
    </w:p>
    <w:p w:rsidR="00D61A6C" w:rsidRDefault="00D61A6C" w:rsidP="00D61A6C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higienicznych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D61A6C" w:rsidRDefault="00D61A6C" w:rsidP="00D61A6C">
      <w:pPr>
        <w:widowControl/>
        <w:numPr>
          <w:ilvl w:val="0"/>
          <w:numId w:val="1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  <w:lang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D61A6C" w:rsidRDefault="00D61A6C" w:rsidP="00D61A6C">
      <w:pPr>
        <w:numPr>
          <w:ilvl w:val="0"/>
          <w:numId w:val="1"/>
        </w:numPr>
        <w:spacing w:line="100" w:lineRule="atLeast"/>
        <w:jc w:val="both"/>
      </w:pPr>
      <w:r>
        <w:rPr>
          <w:sz w:val="22"/>
          <w:szCs w:val="22"/>
          <w:lang/>
        </w:rPr>
        <w:t xml:space="preserve">Oświadczamy, że w cenie oferty zostały uwzględnione wszystkie koszty wykonania zamówienia </w:t>
      </w:r>
      <w:r>
        <w:rPr>
          <w:sz w:val="22"/>
          <w:szCs w:val="22"/>
          <w:lang/>
        </w:rPr>
        <w:br/>
        <w:t>i realizacji przyszłego świadczenia umownego jakie poniesie Zamawiający w przypadku wyboru niniejszej oferty.</w:t>
      </w:r>
    </w:p>
    <w:p w:rsidR="00D61A6C" w:rsidRDefault="00D61A6C" w:rsidP="00D61A6C">
      <w:pPr>
        <w:spacing w:line="100" w:lineRule="atLeast"/>
        <w:ind w:left="360"/>
        <w:jc w:val="both"/>
        <w:rPr>
          <w:sz w:val="22"/>
          <w:szCs w:val="22"/>
          <w:lang/>
        </w:rPr>
      </w:pPr>
    </w:p>
    <w:p w:rsidR="00D61A6C" w:rsidRDefault="00D61A6C" w:rsidP="00D61A6C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D61A6C" w:rsidRDefault="00D61A6C" w:rsidP="00D61A6C">
      <w:pPr>
        <w:ind w:left="284"/>
        <w:jc w:val="both"/>
        <w:rPr>
          <w:sz w:val="22"/>
          <w:szCs w:val="22"/>
        </w:rPr>
      </w:pPr>
    </w:p>
    <w:p w:rsidR="00D61A6C" w:rsidRDefault="00D61A6C" w:rsidP="00D61A6C">
      <w:pPr>
        <w:widowControl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>Oświadczamy, że zawarte w ogłoszeniu/zaproszeniu warunki umowy akceptujemy i zobowiązujemy się w przypadku przyjęcia naszej propozycji do zawarcia umowy na ww. warunkach.</w:t>
      </w:r>
    </w:p>
    <w:p w:rsidR="00D61A6C" w:rsidRDefault="00D61A6C" w:rsidP="00D61A6C">
      <w:r>
        <w:rPr>
          <w:rFonts w:eastAsia="Times New Roman"/>
          <w:spacing w:val="-3"/>
          <w:sz w:val="22"/>
          <w:szCs w:val="22"/>
        </w:rPr>
        <w:t xml:space="preserve"> </w:t>
      </w:r>
    </w:p>
    <w:p w:rsidR="00D61A6C" w:rsidRPr="00D61A6C" w:rsidRDefault="00D61A6C" w:rsidP="00D61A6C">
      <w:pPr>
        <w:pStyle w:val="Akapitzlist"/>
        <w:numPr>
          <w:ilvl w:val="0"/>
          <w:numId w:val="1"/>
        </w:numPr>
        <w:spacing w:line="240" w:lineRule="exact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 xml:space="preserve">w zamówieniach publicznych, koncesjach na roboty budowlane lub usługi oraz partnerstwie publiczno-prywatnym (Dz.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D61A6C" w:rsidRDefault="00D61A6C" w:rsidP="00D61A6C">
      <w:pPr>
        <w:pStyle w:val="Akapitzlist"/>
      </w:pPr>
    </w:p>
    <w:p w:rsidR="00D61A6C" w:rsidRDefault="00D61A6C" w:rsidP="00D61A6C">
      <w:pPr>
        <w:pStyle w:val="Akapitzlist"/>
        <w:spacing w:line="240" w:lineRule="exact"/>
        <w:ind w:left="360"/>
      </w:pPr>
      <w:bookmarkStart w:id="0" w:name="_GoBack"/>
      <w:bookmarkEnd w:id="0"/>
    </w:p>
    <w:p w:rsidR="00D61A6C" w:rsidRDefault="00D61A6C" w:rsidP="00D61A6C">
      <w:pPr>
        <w:rPr>
          <w:spacing w:val="-3"/>
          <w:sz w:val="22"/>
          <w:szCs w:val="22"/>
        </w:rPr>
      </w:pPr>
    </w:p>
    <w:p w:rsidR="00D61A6C" w:rsidRDefault="00D61A6C" w:rsidP="00D61A6C">
      <w:pPr>
        <w:pStyle w:val="Akapitzlist"/>
        <w:numPr>
          <w:ilvl w:val="0"/>
          <w:numId w:val="1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 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 Dz. U. z 2021r. poz.685 ze zm. ).</w:t>
      </w:r>
    </w:p>
    <w:p w:rsidR="00D61A6C" w:rsidRDefault="00D61A6C" w:rsidP="00D61A6C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D61A6C" w:rsidRDefault="00D61A6C" w:rsidP="00D61A6C">
      <w:pPr>
        <w:widowControl/>
        <w:numPr>
          <w:ilvl w:val="0"/>
          <w:numId w:val="1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D61A6C" w:rsidRDefault="00D61A6C" w:rsidP="00D61A6C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Wykonawca </w:t>
      </w:r>
      <w:r>
        <w:rPr>
          <w:rFonts w:eastAsia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D61A6C" w:rsidRDefault="00D61A6C" w:rsidP="00D61A6C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D61A6C" w:rsidRDefault="00D61A6C" w:rsidP="00D61A6C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D61A6C" w:rsidRDefault="00D61A6C" w:rsidP="00D61A6C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D61A6C" w:rsidRDefault="00D61A6C" w:rsidP="00D61A6C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D61A6C" w:rsidRDefault="00D61A6C" w:rsidP="00D61A6C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D61A6C" w:rsidRDefault="00D61A6C" w:rsidP="00D61A6C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D61A6C" w:rsidRDefault="00D61A6C" w:rsidP="00D61A6C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D61A6C" w:rsidRDefault="00D61A6C" w:rsidP="00D61A6C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D61A6C" w:rsidRDefault="00D61A6C" w:rsidP="00D61A6C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D61A6C" w:rsidRDefault="00D61A6C" w:rsidP="00D61A6C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D61A6C" w:rsidRDefault="00D61A6C" w:rsidP="00D61A6C">
      <w:pPr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D61A6C" w:rsidRDefault="00D61A6C" w:rsidP="00D61A6C">
      <w:pPr>
        <w:widowControl/>
        <w:numPr>
          <w:ilvl w:val="0"/>
          <w:numId w:val="3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>Załącznikami do oferty są dokumenty i załączniki wymienione w ust. 6 zaproszenia.</w:t>
      </w:r>
    </w:p>
    <w:p w:rsidR="00D61A6C" w:rsidRDefault="00D61A6C" w:rsidP="00D61A6C">
      <w:pPr>
        <w:numPr>
          <w:ilvl w:val="0"/>
          <w:numId w:val="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D61A6C" w:rsidRDefault="00D61A6C" w:rsidP="00D61A6C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D61A6C" w:rsidRDefault="00D61A6C" w:rsidP="00D61A6C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D61A6C" w:rsidRDefault="00D61A6C" w:rsidP="00D61A6C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D61A6C" w:rsidRDefault="00D61A6C" w:rsidP="00D61A6C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D61A6C" w:rsidRDefault="00D61A6C" w:rsidP="00D61A6C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D61A6C" w:rsidRDefault="00D61A6C" w:rsidP="00D61A6C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D61A6C" w:rsidRDefault="00D61A6C" w:rsidP="00D61A6C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D61A6C" w:rsidRDefault="00D61A6C" w:rsidP="00D61A6C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D61A6C" w:rsidRDefault="00D61A6C" w:rsidP="00D61A6C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D61A6C" w:rsidRDefault="00D61A6C" w:rsidP="00D61A6C">
      <w:pPr>
        <w:widowControl/>
        <w:ind w:left="7090" w:firstLine="709"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D61A6C" w:rsidRDefault="00D61A6C" w:rsidP="00D61A6C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D61A6C" w:rsidRDefault="00D61A6C" w:rsidP="00D61A6C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D61A6C" w:rsidRDefault="00D61A6C" w:rsidP="00D61A6C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D61A6C" w:rsidRDefault="00D61A6C" w:rsidP="00D61A6C">
      <w:pPr>
        <w:widowControl/>
        <w:ind w:left="7090" w:firstLine="709"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D61A6C" w:rsidRDefault="00D61A6C" w:rsidP="00D61A6C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D61A6C" w:rsidRDefault="00D61A6C" w:rsidP="00D61A6C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CC7BA2" w:rsidRPr="00D61A6C" w:rsidRDefault="00D61A6C" w:rsidP="00D61A6C"/>
    <w:sectPr w:rsidR="00CC7BA2" w:rsidRPr="00D61A6C" w:rsidSect="00BE7301">
      <w:pgSz w:w="11906" w:h="16838"/>
      <w:pgMar w:top="24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1"/>
    <w:rsid w:val="00077F76"/>
    <w:rsid w:val="003E4F6C"/>
    <w:rsid w:val="00BE7301"/>
    <w:rsid w:val="00D61A6C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7301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2</cp:revision>
  <dcterms:created xsi:type="dcterms:W3CDTF">2021-09-28T11:31:00Z</dcterms:created>
  <dcterms:modified xsi:type="dcterms:W3CDTF">2021-10-08T11:22:00Z</dcterms:modified>
</cp:coreProperties>
</file>